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9C" w:rsidRDefault="00DC5B9C" w:rsidP="00DC5B9C">
      <w:pPr>
        <w:autoSpaceDE w:val="0"/>
        <w:spacing w:line="360" w:lineRule="auto"/>
        <w:ind w:firstLine="720"/>
        <w:jc w:val="center"/>
        <w:rPr>
          <w:rFonts w:eastAsia="Times New Roman" w:cs="Times New Roman"/>
          <w:b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«</w:t>
      </w:r>
      <w:r>
        <w:rPr>
          <w:rFonts w:eastAsia="Times New Roman" w:cs="Times New Roman"/>
          <w:b/>
          <w:sz w:val="28"/>
          <w:szCs w:val="28"/>
          <w:lang w:eastAsia="ar-SA" w:bidi="ar-SA"/>
        </w:rPr>
        <w:t>Оповещение о проведении публичных слушаний»</w:t>
      </w:r>
    </w:p>
    <w:p w:rsidR="00DC5B9C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1. На публичные слушания, проводимые в срок 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03</w:t>
      </w:r>
      <w:r w:rsidRPr="004D6CA9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2</w:t>
      </w:r>
      <w:r w:rsidRPr="004D6CA9">
        <w:rPr>
          <w:rFonts w:eastAsia="Times New Roman" w:cs="Times New Roman"/>
          <w:sz w:val="28"/>
          <w:szCs w:val="28"/>
          <w:lang w:eastAsia="ar-SA" w:bidi="ar-SA"/>
        </w:rPr>
        <w:t xml:space="preserve">.2020 г. по 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05</w:t>
      </w:r>
      <w:r w:rsidRPr="004D6CA9">
        <w:rPr>
          <w:rFonts w:eastAsia="Times New Roman" w:cs="Times New Roman"/>
          <w:sz w:val="28"/>
          <w:szCs w:val="28"/>
          <w:lang w:eastAsia="ar-SA" w:bidi="ar-SA"/>
        </w:rPr>
        <w:t>.0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3</w:t>
      </w:r>
      <w:r w:rsidRPr="004D6CA9">
        <w:rPr>
          <w:rFonts w:eastAsia="Times New Roman" w:cs="Times New Roman"/>
          <w:sz w:val="28"/>
          <w:szCs w:val="28"/>
          <w:lang w:eastAsia="ar-SA" w:bidi="ar-SA"/>
        </w:rPr>
        <w:t>.2020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г., выносится П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eastAsia="ar-SA" w:bidi="ar-SA"/>
        </w:rPr>
        <w:t>роект приказа департамента архитектуры и градостроительства Воронежской области «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Об утверждении  правил землепользования и застройки </w:t>
      </w:r>
      <w:r w:rsidR="008D6764">
        <w:rPr>
          <w:rFonts w:eastAsia="Calibri" w:cs="Times New Roman"/>
          <w:bCs/>
          <w:kern w:val="0"/>
          <w:sz w:val="28"/>
          <w:szCs w:val="28"/>
          <w:lang w:eastAsia="zh-CN" w:bidi="ar-SA"/>
        </w:rPr>
        <w:t>Коршевского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 сельского поселения Бобровского муниципального района Воронежской области».  </w:t>
      </w:r>
    </w:p>
    <w:p w:rsidR="00DC5B9C" w:rsidRDefault="00DC5B9C" w:rsidP="00DC5B9C">
      <w:pPr>
        <w:autoSpaceDE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 с. </w:t>
      </w:r>
      <w:r w:rsidR="008D6764">
        <w:rPr>
          <w:rFonts w:eastAsia="Times New Roman" w:cs="Times New Roman"/>
          <w:sz w:val="28"/>
          <w:szCs w:val="28"/>
          <w:lang w:eastAsia="ar-SA" w:bidi="ar-SA"/>
        </w:rPr>
        <w:t>Коршево, ул. Советская, 155А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</w:p>
    <w:p w:rsidR="00DC5B9C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3. Экспозиция открыта </w:t>
      </w:r>
      <w:bookmarkStart w:id="1" w:name="_Hlk27403059"/>
      <w:r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03.02.2020 г. по 05.03.2020</w:t>
      </w:r>
      <w:r w:rsidR="004D6CA9">
        <w:rPr>
          <w:rFonts w:eastAsia="Times New Roman" w:cs="Times New Roman"/>
          <w:sz w:val="28"/>
          <w:szCs w:val="28"/>
          <w:lang w:eastAsia="ar-SA" w:bidi="ar-SA"/>
        </w:rPr>
        <w:t>г.</w:t>
      </w:r>
    </w:p>
    <w:bookmarkEnd w:id="1"/>
    <w:p w:rsidR="00DC5B9C" w:rsidRPr="008D6764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color w:val="FF0000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4. Время работы экспозиции: </w:t>
      </w:r>
      <w:r w:rsidR="004D6CA9"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03.02.2020 г. по 05.03.2020</w:t>
      </w:r>
      <w:r w:rsidR="004D6CA9">
        <w:rPr>
          <w:rFonts w:eastAsia="Times New Roman" w:cs="Times New Roman"/>
          <w:sz w:val="28"/>
          <w:szCs w:val="28"/>
          <w:lang w:eastAsia="ar-SA" w:bidi="ar-SA"/>
        </w:rPr>
        <w:t>г.</w:t>
      </w:r>
    </w:p>
    <w:p w:rsidR="00DC5B9C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5. Во время работы экспозиции представителями Администрации и (или)   </w:t>
      </w:r>
    </w:p>
    <w:p w:rsidR="00DC5B9C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DC5B9C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экспозиции по теме публичных слушаний.</w:t>
      </w:r>
    </w:p>
    <w:p w:rsidR="00DC5B9C" w:rsidRPr="004D6CA9" w:rsidRDefault="00DC5B9C" w:rsidP="00DC5B9C">
      <w:pPr>
        <w:autoSpaceDE w:val="0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 w:rsidR="004D6CA9">
        <w:rPr>
          <w:rFonts w:eastAsia="Times New Roman" w:cs="Times New Roman"/>
          <w:sz w:val="28"/>
          <w:szCs w:val="28"/>
          <w:lang w:eastAsia="ar-SA" w:bidi="ar-SA"/>
        </w:rPr>
        <w:t xml:space="preserve">с </w:t>
      </w:r>
      <w:r w:rsidR="004D6CA9" w:rsidRPr="004D6CA9">
        <w:rPr>
          <w:rFonts w:eastAsia="Times New Roman" w:cs="Times New Roman"/>
          <w:sz w:val="28"/>
          <w:szCs w:val="28"/>
          <w:lang w:eastAsia="ar-SA" w:bidi="ar-SA"/>
        </w:rPr>
        <w:t>03.02.2020 г. по 05.03.2020</w:t>
      </w:r>
      <w:r w:rsidR="004D6CA9">
        <w:rPr>
          <w:rFonts w:eastAsia="Times New Roman" w:cs="Times New Roman"/>
          <w:sz w:val="28"/>
          <w:szCs w:val="28"/>
          <w:lang w:eastAsia="ar-SA" w:bidi="ar-SA"/>
        </w:rPr>
        <w:t>г.</w:t>
      </w:r>
      <w:r w:rsidRPr="008D6764">
        <w:rPr>
          <w:rFonts w:eastAsia="Times New Roman" w:cs="Arial"/>
          <w:color w:val="FF0000"/>
          <w:sz w:val="28"/>
          <w:szCs w:val="28"/>
          <w:lang w:eastAsia="ar-SA" w:bidi="ar-SA"/>
        </w:rPr>
        <w:t xml:space="preserve"> </w:t>
      </w:r>
      <w:r w:rsidRPr="004D6CA9">
        <w:rPr>
          <w:rFonts w:eastAsia="Times New Roman" w:cs="Times New Roman"/>
          <w:sz w:val="28"/>
          <w:szCs w:val="28"/>
          <w:lang w:eastAsia="ar-SA" w:bidi="ar-SA"/>
        </w:rPr>
        <w:t>с 8.00ч. до 16.00ч.</w:t>
      </w:r>
    </w:p>
    <w:p w:rsidR="00DC5B9C" w:rsidRDefault="00DC5B9C" w:rsidP="00DC5B9C">
      <w:pPr>
        <w:autoSpaceDE w:val="0"/>
        <w:spacing w:line="360" w:lineRule="auto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i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DC5B9C" w:rsidRDefault="00DC5B9C" w:rsidP="00DC5B9C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DC5B9C" w:rsidRDefault="00DC5B9C" w:rsidP="00DC5B9C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в письменной форме в адрес Администрации;</w:t>
      </w:r>
    </w:p>
    <w:p w:rsidR="00DC5B9C" w:rsidRDefault="00DC5B9C" w:rsidP="00DC5B9C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5B9C" w:rsidRDefault="00DC5B9C" w:rsidP="00DC5B9C">
      <w:pPr>
        <w:autoSpaceDE w:val="0"/>
        <w:spacing w:before="24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</w:t>
      </w: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 xml:space="preserve">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DC5B9C" w:rsidRDefault="00DC5B9C" w:rsidP="00DC5B9C">
      <w:pPr>
        <w:autoSpaceDE w:val="0"/>
        <w:spacing w:line="360" w:lineRule="auto"/>
        <w:ind w:firstLine="36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 </w:t>
      </w:r>
      <w:r w:rsidR="004D6CA9" w:rsidRPr="004D6CA9">
        <w:rPr>
          <w:rFonts w:eastAsia="Calibri" w:cs="Times New Roman"/>
          <w:kern w:val="0"/>
          <w:sz w:val="28"/>
          <w:szCs w:val="28"/>
          <w:lang w:eastAsia="en-US" w:bidi="ar-SA"/>
        </w:rPr>
        <w:t>05</w:t>
      </w:r>
      <w:r w:rsidRPr="004D6CA9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 w:rsidR="004D6CA9" w:rsidRPr="004D6CA9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4D6CA9">
        <w:rPr>
          <w:rFonts w:eastAsia="Calibri" w:cs="Times New Roman"/>
          <w:kern w:val="0"/>
          <w:sz w:val="28"/>
          <w:szCs w:val="28"/>
          <w:lang w:eastAsia="en-US" w:bidi="ar-SA"/>
        </w:rPr>
        <w:t>.2020  г. в 10.00 ч.</w:t>
      </w:r>
      <w:r w:rsidRPr="004D6CA9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 w:rsidRPr="004D6CA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адресу: </w:t>
      </w:r>
      <w:r>
        <w:rPr>
          <w:rFonts w:eastAsia="Times New Roman" w:cs="Times New Roman"/>
          <w:sz w:val="28"/>
          <w:szCs w:val="28"/>
          <w:lang w:eastAsia="ar-SA" w:bidi="ar-SA"/>
        </w:rPr>
        <w:t>Воронежская область, Бобровский район,  с.</w:t>
      </w:r>
      <w:r w:rsidR="00923D8B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  <w:r w:rsidR="008D6764">
        <w:rPr>
          <w:rFonts w:eastAsia="Times New Roman" w:cs="Times New Roman"/>
          <w:sz w:val="28"/>
          <w:szCs w:val="28"/>
          <w:lang w:eastAsia="ar-SA" w:bidi="ar-SA"/>
        </w:rPr>
        <w:t>Коршево, ул. Советская, 155А</w:t>
      </w:r>
      <w:r>
        <w:rPr>
          <w:rFonts w:eastAsia="Times New Roman" w:cs="Times New Roman"/>
          <w:sz w:val="28"/>
          <w:szCs w:val="28"/>
          <w:lang w:eastAsia="ar-SA" w:bidi="ar-SA"/>
        </w:rPr>
        <w:t>.</w:t>
      </w:r>
    </w:p>
    <w:p w:rsidR="00B65CE2" w:rsidRPr="00DC5B9C" w:rsidRDefault="00B65CE2" w:rsidP="00DC5B9C"/>
    <w:sectPr w:rsidR="00B65CE2" w:rsidRPr="00DC5B9C" w:rsidSect="0073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CE2"/>
    <w:rsid w:val="0000746C"/>
    <w:rsid w:val="004D6CA9"/>
    <w:rsid w:val="00735A67"/>
    <w:rsid w:val="00821823"/>
    <w:rsid w:val="008D6764"/>
    <w:rsid w:val="00923D8B"/>
    <w:rsid w:val="009756BD"/>
    <w:rsid w:val="00B65CE2"/>
    <w:rsid w:val="00DC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verhplav</dc:creator>
  <cp:keywords/>
  <dc:description/>
  <cp:lastModifiedBy>Любовь</cp:lastModifiedBy>
  <cp:revision>6</cp:revision>
  <dcterms:created xsi:type="dcterms:W3CDTF">2019-12-17T05:46:00Z</dcterms:created>
  <dcterms:modified xsi:type="dcterms:W3CDTF">2020-02-12T13:34:00Z</dcterms:modified>
</cp:coreProperties>
</file>