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C15D4" w14:textId="5F8EE60D" w:rsidR="009A2B1A" w:rsidRPr="00240A77" w:rsidRDefault="009A2B1A" w:rsidP="00240A7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40A77">
        <w:rPr>
          <w:rFonts w:ascii="Arial" w:hAnsi="Arial" w:cs="Arial"/>
          <w:sz w:val="24"/>
          <w:szCs w:val="24"/>
        </w:rPr>
        <w:t xml:space="preserve">АДМИНИСТРАЦИЯ </w:t>
      </w:r>
      <w:r w:rsidR="00D347E5">
        <w:rPr>
          <w:rFonts w:ascii="Arial" w:hAnsi="Arial" w:cs="Arial"/>
          <w:sz w:val="24"/>
          <w:szCs w:val="24"/>
        </w:rPr>
        <w:t>КОРШЕВСКОГО</w:t>
      </w:r>
      <w:r w:rsidRPr="00240A77">
        <w:rPr>
          <w:rFonts w:ascii="Arial" w:hAnsi="Arial" w:cs="Arial"/>
          <w:sz w:val="24"/>
          <w:szCs w:val="24"/>
        </w:rPr>
        <w:t xml:space="preserve"> СЕЛЬСКОГО ПОСЕЛЕНИЯ БОБРОВСКОГО МУНИЦИПАЛЬНОГО РАЙОНА</w:t>
      </w:r>
    </w:p>
    <w:p w14:paraId="03BE36DE" w14:textId="77777777" w:rsidR="009A2B1A" w:rsidRDefault="009A2B1A" w:rsidP="00240A7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40A77">
        <w:rPr>
          <w:rFonts w:ascii="Arial" w:hAnsi="Arial" w:cs="Arial"/>
          <w:sz w:val="24"/>
          <w:szCs w:val="24"/>
        </w:rPr>
        <w:t>ВОРОНЕЖСКОЙ ОБЛАСТИ</w:t>
      </w:r>
    </w:p>
    <w:p w14:paraId="4F0BD8A1" w14:textId="77777777" w:rsidR="00240A77" w:rsidRPr="00240A77" w:rsidRDefault="00240A77" w:rsidP="00240A7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77E80BCB" w14:textId="177F7355" w:rsidR="00FA7368" w:rsidRPr="00240A77" w:rsidRDefault="00FA7368" w:rsidP="00240A7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40A77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14:paraId="1C195E37" w14:textId="77777777" w:rsidR="00FA7368" w:rsidRPr="00240A77" w:rsidRDefault="00FA7368" w:rsidP="00240A77">
      <w:pPr>
        <w:tabs>
          <w:tab w:val="left" w:pos="117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4401403" w14:textId="1F109198" w:rsidR="00FA7368" w:rsidRPr="00240A77" w:rsidRDefault="00FA7368" w:rsidP="00240A77">
      <w:pPr>
        <w:tabs>
          <w:tab w:val="left" w:pos="117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0A77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D347E5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Pr="00240A77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D347E5">
        <w:rPr>
          <w:rFonts w:ascii="Arial" w:eastAsia="Times New Roman" w:hAnsi="Arial" w:cs="Arial"/>
          <w:sz w:val="24"/>
          <w:szCs w:val="24"/>
          <w:lang w:eastAsia="ru-RU"/>
        </w:rPr>
        <w:t>декабря</w:t>
      </w:r>
      <w:r w:rsidRPr="00240A77">
        <w:rPr>
          <w:rFonts w:ascii="Arial" w:eastAsia="Times New Roman" w:hAnsi="Arial" w:cs="Arial"/>
          <w:sz w:val="24"/>
          <w:szCs w:val="24"/>
          <w:lang w:eastAsia="ru-RU"/>
        </w:rPr>
        <w:t xml:space="preserve"> 2024 г. № </w:t>
      </w:r>
      <w:r w:rsidR="00D347E5">
        <w:rPr>
          <w:rFonts w:ascii="Arial" w:eastAsia="Times New Roman" w:hAnsi="Arial" w:cs="Arial"/>
          <w:sz w:val="24"/>
          <w:szCs w:val="24"/>
          <w:lang w:eastAsia="ru-RU"/>
        </w:rPr>
        <w:t>112</w:t>
      </w:r>
    </w:p>
    <w:p w14:paraId="0A7F2BC6" w14:textId="1CC2252C" w:rsidR="00FA7368" w:rsidRPr="00240A77" w:rsidRDefault="00803820" w:rsidP="00240A77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D347E5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D347E5">
        <w:rPr>
          <w:rFonts w:ascii="Arial" w:eastAsia="Times New Roman" w:hAnsi="Arial" w:cs="Arial"/>
          <w:sz w:val="24"/>
          <w:szCs w:val="24"/>
          <w:lang w:eastAsia="ru-RU"/>
        </w:rPr>
        <w:t>Коршево</w:t>
      </w:r>
    </w:p>
    <w:p w14:paraId="430945E6" w14:textId="77777777" w:rsidR="00A94B94" w:rsidRPr="00240A77" w:rsidRDefault="00A94B94" w:rsidP="00240A77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</w:p>
    <w:p w14:paraId="440A931C" w14:textId="3BF4E924" w:rsidR="00A94B94" w:rsidRPr="00D347E5" w:rsidRDefault="00FA7368" w:rsidP="00D347E5">
      <w:pPr>
        <w:pStyle w:val="Title"/>
        <w:spacing w:before="0" w:after="0"/>
        <w:ind w:firstLine="709"/>
        <w:outlineLvl w:val="9"/>
        <w:rPr>
          <w:rFonts w:eastAsia="Calibri"/>
          <w:b w:val="0"/>
          <w:sz w:val="24"/>
          <w:szCs w:val="24"/>
        </w:rPr>
      </w:pPr>
      <w:r w:rsidRPr="00D347E5">
        <w:rPr>
          <w:b w:val="0"/>
          <w:sz w:val="24"/>
          <w:szCs w:val="24"/>
        </w:rPr>
        <w:t xml:space="preserve">О внесении изменений в постановление </w:t>
      </w:r>
      <w:r w:rsidR="009A2B1A" w:rsidRPr="00D347E5">
        <w:rPr>
          <w:b w:val="0"/>
          <w:sz w:val="24"/>
          <w:szCs w:val="24"/>
        </w:rPr>
        <w:t xml:space="preserve">администрации </w:t>
      </w:r>
      <w:r w:rsidR="00D347E5" w:rsidRPr="00D347E5">
        <w:rPr>
          <w:b w:val="0"/>
          <w:sz w:val="24"/>
          <w:szCs w:val="24"/>
        </w:rPr>
        <w:t>Коршевского</w:t>
      </w:r>
      <w:r w:rsidR="009A2B1A" w:rsidRPr="00D347E5">
        <w:rPr>
          <w:b w:val="0"/>
          <w:sz w:val="24"/>
          <w:szCs w:val="24"/>
        </w:rPr>
        <w:t xml:space="preserve"> сельского</w:t>
      </w:r>
      <w:r w:rsidR="00A94B94" w:rsidRPr="00D347E5">
        <w:rPr>
          <w:b w:val="0"/>
          <w:sz w:val="24"/>
          <w:szCs w:val="24"/>
        </w:rPr>
        <w:t xml:space="preserve"> поселения Бобровского </w:t>
      </w:r>
      <w:r w:rsidRPr="00D347E5">
        <w:rPr>
          <w:b w:val="0"/>
          <w:sz w:val="24"/>
          <w:szCs w:val="24"/>
        </w:rPr>
        <w:t>муниципального района</w:t>
      </w:r>
      <w:r w:rsidR="00D347E5" w:rsidRPr="00D347E5">
        <w:rPr>
          <w:b w:val="0"/>
          <w:sz w:val="24"/>
          <w:szCs w:val="24"/>
        </w:rPr>
        <w:t xml:space="preserve"> </w:t>
      </w:r>
      <w:r w:rsidRPr="00D347E5">
        <w:rPr>
          <w:b w:val="0"/>
          <w:sz w:val="24"/>
          <w:szCs w:val="24"/>
        </w:rPr>
        <w:t xml:space="preserve">Воронежской области от </w:t>
      </w:r>
      <w:r w:rsidR="00D347E5">
        <w:rPr>
          <w:b w:val="0"/>
          <w:sz w:val="24"/>
          <w:szCs w:val="24"/>
        </w:rPr>
        <w:t>21</w:t>
      </w:r>
      <w:r w:rsidR="001A7283" w:rsidRPr="00D347E5">
        <w:rPr>
          <w:b w:val="0"/>
          <w:sz w:val="24"/>
          <w:szCs w:val="24"/>
        </w:rPr>
        <w:t>.12.2023</w:t>
      </w:r>
      <w:r w:rsidRPr="00D347E5">
        <w:rPr>
          <w:b w:val="0"/>
          <w:sz w:val="24"/>
          <w:szCs w:val="24"/>
        </w:rPr>
        <w:t xml:space="preserve"> № </w:t>
      </w:r>
      <w:r w:rsidR="00230C77">
        <w:rPr>
          <w:b w:val="0"/>
          <w:sz w:val="24"/>
          <w:szCs w:val="24"/>
        </w:rPr>
        <w:t>116</w:t>
      </w:r>
      <w:r w:rsidR="00D347E5">
        <w:rPr>
          <w:b w:val="0"/>
          <w:sz w:val="24"/>
          <w:szCs w:val="24"/>
        </w:rPr>
        <w:t xml:space="preserve"> </w:t>
      </w:r>
      <w:r w:rsidR="001F7656" w:rsidRPr="00D347E5">
        <w:rPr>
          <w:b w:val="0"/>
          <w:sz w:val="24"/>
          <w:szCs w:val="24"/>
        </w:rPr>
        <w:t>«Об утверждении административного регламента предоставления муниципальной</w:t>
      </w:r>
      <w:r w:rsidR="00D347E5" w:rsidRPr="00D347E5">
        <w:rPr>
          <w:b w:val="0"/>
          <w:sz w:val="24"/>
          <w:szCs w:val="24"/>
        </w:rPr>
        <w:t xml:space="preserve"> </w:t>
      </w:r>
      <w:r w:rsidR="001F7656" w:rsidRPr="00D347E5">
        <w:rPr>
          <w:b w:val="0"/>
          <w:sz w:val="24"/>
          <w:szCs w:val="24"/>
        </w:rPr>
        <w:t xml:space="preserve">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 w:rsidR="00D347E5" w:rsidRPr="00D347E5">
        <w:rPr>
          <w:b w:val="0"/>
          <w:bCs w:val="0"/>
          <w:sz w:val="24"/>
          <w:szCs w:val="24"/>
        </w:rPr>
        <w:t>Коршевского</w:t>
      </w:r>
      <w:r w:rsidR="009A2B1A" w:rsidRPr="00D347E5">
        <w:rPr>
          <w:b w:val="0"/>
          <w:sz w:val="24"/>
          <w:szCs w:val="24"/>
        </w:rPr>
        <w:t xml:space="preserve"> сельского</w:t>
      </w:r>
      <w:r w:rsidR="001F7656" w:rsidRPr="00D347E5">
        <w:rPr>
          <w:b w:val="0"/>
          <w:sz w:val="24"/>
          <w:szCs w:val="24"/>
        </w:rPr>
        <w:t xml:space="preserve"> поселения Бобровского муниципального района Воронежской области</w:t>
      </w:r>
      <w:r w:rsidR="009A2B1A" w:rsidRPr="00D347E5">
        <w:rPr>
          <w:b w:val="0"/>
          <w:sz w:val="24"/>
          <w:szCs w:val="24"/>
        </w:rPr>
        <w:t>»</w:t>
      </w:r>
    </w:p>
    <w:p w14:paraId="7EB86B7B" w14:textId="77777777" w:rsidR="00CD2AC6" w:rsidRPr="00240A77" w:rsidRDefault="00CD2AC6" w:rsidP="00240A7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14:paraId="090096CB" w14:textId="39A368D5" w:rsidR="00FA7368" w:rsidRPr="00240A77" w:rsidRDefault="00FA7368" w:rsidP="00240A7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40A77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240A77">
        <w:rPr>
          <w:rFonts w:ascii="Arial" w:eastAsia="Calibri" w:hAnsi="Arial" w:cs="Arial"/>
          <w:bCs/>
          <w:sz w:val="24"/>
          <w:szCs w:val="24"/>
        </w:rPr>
        <w:t>,</w:t>
      </w:r>
      <w:r w:rsidRPr="00240A77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240A77">
        <w:rPr>
          <w:rFonts w:ascii="Arial" w:eastAsia="Calibri" w:hAnsi="Arial" w:cs="Arial"/>
          <w:sz w:val="24"/>
          <w:szCs w:val="24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="009A2B1A" w:rsidRPr="00240A77">
        <w:rPr>
          <w:rFonts w:ascii="Arial" w:eastAsia="Calibri" w:hAnsi="Arial" w:cs="Arial"/>
          <w:sz w:val="24"/>
          <w:szCs w:val="24"/>
        </w:rPr>
        <w:t xml:space="preserve">администрация </w:t>
      </w:r>
      <w:r w:rsidR="00D347E5">
        <w:rPr>
          <w:rFonts w:ascii="Arial" w:eastAsia="Calibri" w:hAnsi="Arial" w:cs="Arial"/>
          <w:sz w:val="24"/>
          <w:szCs w:val="24"/>
        </w:rPr>
        <w:t>Коршевского</w:t>
      </w:r>
      <w:r w:rsidR="009A2B1A" w:rsidRPr="00240A77">
        <w:rPr>
          <w:rFonts w:ascii="Arial" w:eastAsia="Calibri" w:hAnsi="Arial" w:cs="Arial"/>
          <w:sz w:val="24"/>
          <w:szCs w:val="24"/>
        </w:rPr>
        <w:t xml:space="preserve"> сельского</w:t>
      </w:r>
      <w:r w:rsidR="00A94B94" w:rsidRPr="00240A77">
        <w:rPr>
          <w:rFonts w:ascii="Arial" w:eastAsia="Calibri" w:hAnsi="Arial" w:cs="Arial"/>
          <w:sz w:val="24"/>
          <w:szCs w:val="24"/>
        </w:rPr>
        <w:t xml:space="preserve"> поселения Бобровского</w:t>
      </w:r>
      <w:r w:rsidRPr="00240A77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</w:t>
      </w:r>
      <w:r w:rsidR="00A94B94" w:rsidRPr="00240A77">
        <w:rPr>
          <w:rFonts w:ascii="Arial" w:eastAsia="Calibri" w:hAnsi="Arial" w:cs="Arial"/>
          <w:sz w:val="24"/>
          <w:szCs w:val="24"/>
        </w:rPr>
        <w:t xml:space="preserve"> </w:t>
      </w:r>
      <w:r w:rsidR="00A94B94" w:rsidRPr="00240A77">
        <w:rPr>
          <w:rFonts w:ascii="Arial" w:eastAsia="Calibri" w:hAnsi="Arial" w:cs="Arial"/>
          <w:b/>
          <w:spacing w:val="20"/>
          <w:sz w:val="24"/>
          <w:szCs w:val="24"/>
        </w:rPr>
        <w:t>постановляет</w:t>
      </w:r>
      <w:r w:rsidRPr="00240A77">
        <w:rPr>
          <w:rFonts w:ascii="Arial" w:eastAsia="Calibri" w:hAnsi="Arial" w:cs="Arial"/>
          <w:b/>
          <w:sz w:val="24"/>
          <w:szCs w:val="24"/>
        </w:rPr>
        <w:t>:</w:t>
      </w:r>
    </w:p>
    <w:p w14:paraId="288F8E5E" w14:textId="7F2DBFA6" w:rsidR="001F7656" w:rsidRPr="00240A77" w:rsidRDefault="00FA7368" w:rsidP="00240A7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240A77">
        <w:rPr>
          <w:rFonts w:ascii="Arial" w:eastAsia="Calibri" w:hAnsi="Arial" w:cs="Arial"/>
          <w:sz w:val="24"/>
          <w:szCs w:val="24"/>
          <w:lang w:eastAsia="ru-RU"/>
        </w:rPr>
        <w:t xml:space="preserve">1. Внести в Приложение к постановлению администрации </w:t>
      </w:r>
      <w:r w:rsidR="00D347E5">
        <w:rPr>
          <w:rFonts w:ascii="Arial" w:eastAsia="Calibri" w:hAnsi="Arial" w:cs="Arial"/>
          <w:bCs/>
          <w:sz w:val="24"/>
          <w:szCs w:val="24"/>
        </w:rPr>
        <w:t>Коршевского</w:t>
      </w:r>
      <w:r w:rsidR="009A2B1A" w:rsidRPr="00240A77">
        <w:rPr>
          <w:rFonts w:ascii="Arial" w:eastAsia="Calibri" w:hAnsi="Arial" w:cs="Arial"/>
          <w:bCs/>
          <w:sz w:val="24"/>
          <w:szCs w:val="24"/>
        </w:rPr>
        <w:t xml:space="preserve"> сельского</w:t>
      </w:r>
      <w:r w:rsidR="00A94B94" w:rsidRPr="00240A77">
        <w:rPr>
          <w:rFonts w:ascii="Arial" w:eastAsia="Calibri" w:hAnsi="Arial" w:cs="Arial"/>
          <w:bCs/>
          <w:sz w:val="24"/>
          <w:szCs w:val="24"/>
        </w:rPr>
        <w:t xml:space="preserve"> поселения Бобровского муниципального района Воронежской области </w:t>
      </w:r>
      <w:r w:rsidRPr="00240A77">
        <w:rPr>
          <w:rFonts w:ascii="Arial" w:eastAsia="Calibri" w:hAnsi="Arial" w:cs="Arial"/>
          <w:bCs/>
          <w:sz w:val="24"/>
          <w:szCs w:val="24"/>
        </w:rPr>
        <w:t>от</w:t>
      </w:r>
      <w:r w:rsidR="00A94B94" w:rsidRPr="00240A77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D347E5" w:rsidRPr="00D347E5">
        <w:rPr>
          <w:rFonts w:ascii="Arial" w:eastAsia="Calibri" w:hAnsi="Arial" w:cs="Arial"/>
          <w:bCs/>
          <w:sz w:val="24"/>
          <w:szCs w:val="24"/>
        </w:rPr>
        <w:t xml:space="preserve">21.12.2023 № 116 </w:t>
      </w:r>
      <w:r w:rsidR="001F7656" w:rsidRPr="00240A77">
        <w:rPr>
          <w:rFonts w:ascii="Arial" w:eastAsia="Calibri" w:hAnsi="Arial" w:cs="Arial"/>
          <w:bCs/>
          <w:sz w:val="24"/>
          <w:szCs w:val="24"/>
        </w:rPr>
        <w:t xml:space="preserve">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 w:rsidR="00D347E5">
        <w:rPr>
          <w:rFonts w:ascii="Arial" w:eastAsia="Calibri" w:hAnsi="Arial" w:cs="Arial"/>
          <w:bCs/>
          <w:sz w:val="24"/>
          <w:szCs w:val="24"/>
        </w:rPr>
        <w:t>Коршевского</w:t>
      </w:r>
      <w:r w:rsidR="009A2B1A" w:rsidRPr="00240A77">
        <w:rPr>
          <w:rFonts w:ascii="Arial" w:eastAsia="Calibri" w:hAnsi="Arial" w:cs="Arial"/>
          <w:bCs/>
          <w:sz w:val="24"/>
          <w:szCs w:val="24"/>
        </w:rPr>
        <w:t xml:space="preserve"> сельского</w:t>
      </w:r>
      <w:r w:rsidR="001F7656" w:rsidRPr="00240A77">
        <w:rPr>
          <w:rFonts w:ascii="Arial" w:eastAsia="Calibri" w:hAnsi="Arial" w:cs="Arial"/>
          <w:bCs/>
          <w:sz w:val="24"/>
          <w:szCs w:val="24"/>
        </w:rPr>
        <w:t xml:space="preserve"> поселения Бобровского муниципального района Воронежской области</w:t>
      </w:r>
      <w:r w:rsidR="00D347E5">
        <w:rPr>
          <w:rFonts w:ascii="Arial" w:eastAsia="Calibri" w:hAnsi="Arial" w:cs="Arial"/>
          <w:bCs/>
          <w:sz w:val="24"/>
          <w:szCs w:val="24"/>
        </w:rPr>
        <w:t>» (ред. пост. от 25.03.2024 №16, от 19.06.2024 №36, от 15.11.2024 №96</w:t>
      </w:r>
      <w:r w:rsidR="009A2B1A" w:rsidRPr="00240A77">
        <w:rPr>
          <w:rFonts w:ascii="Arial" w:eastAsia="Calibri" w:hAnsi="Arial" w:cs="Arial"/>
          <w:bCs/>
          <w:sz w:val="24"/>
          <w:szCs w:val="24"/>
        </w:rPr>
        <w:t>)</w:t>
      </w:r>
      <w:r w:rsidR="00CD2AC6" w:rsidRPr="00240A77">
        <w:rPr>
          <w:rFonts w:ascii="Arial" w:hAnsi="Arial" w:cs="Arial"/>
          <w:sz w:val="24"/>
          <w:szCs w:val="24"/>
        </w:rPr>
        <w:t xml:space="preserve"> </w:t>
      </w:r>
      <w:r w:rsidRPr="00240A77">
        <w:rPr>
          <w:rFonts w:ascii="Arial" w:eastAsia="Calibri" w:hAnsi="Arial" w:cs="Arial"/>
          <w:bCs/>
          <w:sz w:val="24"/>
          <w:szCs w:val="24"/>
        </w:rPr>
        <w:t>(далее - Административный регламент) изменения</w:t>
      </w:r>
      <w:r w:rsidR="001F7656" w:rsidRPr="00240A77">
        <w:rPr>
          <w:rFonts w:ascii="Arial" w:eastAsia="Calibri" w:hAnsi="Arial" w:cs="Arial"/>
          <w:bCs/>
          <w:sz w:val="24"/>
          <w:szCs w:val="24"/>
        </w:rPr>
        <w:t xml:space="preserve">, дополнив Административный регламент после пункта 7.1. новым пунктом 7.1.2. следующего содержания: </w:t>
      </w:r>
    </w:p>
    <w:p w14:paraId="26556552" w14:textId="29BAD905" w:rsidR="001F7656" w:rsidRPr="00240A77" w:rsidRDefault="001F7656" w:rsidP="00240A7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240A77">
        <w:rPr>
          <w:rFonts w:ascii="Arial" w:eastAsia="Calibri" w:hAnsi="Arial" w:cs="Arial"/>
          <w:bCs/>
          <w:sz w:val="24"/>
          <w:szCs w:val="24"/>
        </w:rPr>
        <w:t xml:space="preserve">«7.1.2.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варианта Муниципальной услуги, предусмотренного пунктом 22.2. Административного регламента (предоставление земельного участка, находящегося в муниципальной собственности, в собственность, аренду, постоянное (бессрочное) пользование, безвозмездное пользование без проведения торгов) и выдачи (направления) ее результатов инвестору составляет 5 (пять) рабочих дней со дня получения документов Администрацией. </w:t>
      </w:r>
    </w:p>
    <w:p w14:paraId="351CC4F8" w14:textId="77777777" w:rsidR="001F7656" w:rsidRPr="00240A77" w:rsidRDefault="001F7656" w:rsidP="00240A7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240A77">
        <w:rPr>
          <w:rFonts w:ascii="Arial" w:eastAsia="Calibri" w:hAnsi="Arial" w:cs="Arial"/>
          <w:bCs/>
          <w:sz w:val="24"/>
          <w:szCs w:val="24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14:paraId="2BBD3131" w14:textId="77777777" w:rsidR="001F7656" w:rsidRPr="00240A77" w:rsidRDefault="001F7656" w:rsidP="00240A7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240A77">
        <w:rPr>
          <w:rFonts w:ascii="Arial" w:eastAsia="Calibri" w:hAnsi="Arial" w:cs="Arial"/>
          <w:bCs/>
          <w:sz w:val="24"/>
          <w:szCs w:val="24"/>
        </w:rPr>
        <w:t xml:space="preserve">В случае неполучения документов и информации в порядке </w:t>
      </w:r>
      <w:r w:rsidRPr="00240A77">
        <w:rPr>
          <w:rFonts w:ascii="Arial" w:eastAsia="Calibri" w:hAnsi="Arial" w:cs="Arial"/>
          <w:bCs/>
          <w:sz w:val="24"/>
          <w:szCs w:val="24"/>
        </w:rPr>
        <w:lastRenderedPageBreak/>
        <w:t>межведомственного информационного взаимодействия в течение двух рабочих дней, Муниципальная услуга предоставляется в срок, установленный пунктом 7.1</w:t>
      </w:r>
      <w:proofErr w:type="gramStart"/>
      <w:r w:rsidRPr="00240A77">
        <w:rPr>
          <w:rFonts w:ascii="Arial" w:eastAsia="Calibri" w:hAnsi="Arial" w:cs="Arial"/>
          <w:bCs/>
          <w:sz w:val="24"/>
          <w:szCs w:val="24"/>
        </w:rPr>
        <w:t>. настоящего</w:t>
      </w:r>
      <w:proofErr w:type="gramEnd"/>
      <w:r w:rsidRPr="00240A77">
        <w:rPr>
          <w:rFonts w:ascii="Arial" w:eastAsia="Calibri" w:hAnsi="Arial" w:cs="Arial"/>
          <w:bCs/>
          <w:sz w:val="24"/>
          <w:szCs w:val="24"/>
        </w:rPr>
        <w:t xml:space="preserve"> Административного регламента. </w:t>
      </w:r>
    </w:p>
    <w:p w14:paraId="60209291" w14:textId="1414E923" w:rsidR="00757720" w:rsidRPr="00240A77" w:rsidRDefault="001F7656" w:rsidP="00240A7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240A77">
        <w:rPr>
          <w:rFonts w:ascii="Arial" w:eastAsia="Calibri" w:hAnsi="Arial" w:cs="Arial"/>
          <w:bCs/>
          <w:sz w:val="24"/>
          <w:szCs w:val="24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14:paraId="7F39D4D5" w14:textId="21325EEE" w:rsidR="00FA7368" w:rsidRPr="00240A77" w:rsidRDefault="00FA7368" w:rsidP="00240A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0A77">
        <w:rPr>
          <w:rFonts w:ascii="Arial" w:eastAsia="Times New Roman" w:hAnsi="Arial" w:cs="Arial"/>
          <w:sz w:val="24"/>
          <w:szCs w:val="24"/>
          <w:lang w:eastAsia="ru-RU"/>
        </w:rPr>
        <w:t xml:space="preserve">2. Настоящее постановление вступает в силу со дня его официального опубликования. </w:t>
      </w:r>
    </w:p>
    <w:p w14:paraId="10BC3337" w14:textId="77777777" w:rsidR="00D347E5" w:rsidRPr="00D347E5" w:rsidRDefault="00FA7368" w:rsidP="00D347E5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40A77">
        <w:rPr>
          <w:rFonts w:ascii="Arial" w:eastAsia="Calibri" w:hAnsi="Arial" w:cs="Arial"/>
          <w:sz w:val="24"/>
          <w:szCs w:val="24"/>
        </w:rPr>
        <w:t xml:space="preserve">3. </w:t>
      </w:r>
      <w:r w:rsidR="00D347E5" w:rsidRPr="00D347E5">
        <w:rPr>
          <w:rFonts w:ascii="Arial" w:eastAsia="Calibri" w:hAnsi="Arial" w:cs="Arial"/>
          <w:sz w:val="24"/>
          <w:szCs w:val="24"/>
        </w:rPr>
        <w:t>Контроль за исполнением настоящего постановления возложить на главу Коршевского сельского поселения.</w:t>
      </w:r>
    </w:p>
    <w:p w14:paraId="1F0587AB" w14:textId="77777777" w:rsidR="00D347E5" w:rsidRPr="00D347E5" w:rsidRDefault="00D347E5" w:rsidP="00D347E5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463" w:type="dxa"/>
        <w:tblInd w:w="108" w:type="dxa"/>
        <w:tblLook w:val="0000" w:firstRow="0" w:lastRow="0" w:firstColumn="0" w:lastColumn="0" w:noHBand="0" w:noVBand="0"/>
      </w:tblPr>
      <w:tblGrid>
        <w:gridCol w:w="5211"/>
        <w:gridCol w:w="1559"/>
        <w:gridCol w:w="2693"/>
      </w:tblGrid>
      <w:tr w:rsidR="00D347E5" w:rsidRPr="00D347E5" w14:paraId="29ED8120" w14:textId="77777777" w:rsidTr="006A056B">
        <w:tc>
          <w:tcPr>
            <w:tcW w:w="5211" w:type="dxa"/>
          </w:tcPr>
          <w:p w14:paraId="323277EC" w14:textId="77777777" w:rsidR="00D347E5" w:rsidRPr="00D347E5" w:rsidRDefault="00D347E5" w:rsidP="00D347E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47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Исполняющий обязанности главы администрации Коршевского сельского поселения Бобровского муниципального района Воронежской области</w:t>
            </w:r>
          </w:p>
        </w:tc>
        <w:tc>
          <w:tcPr>
            <w:tcW w:w="1559" w:type="dxa"/>
          </w:tcPr>
          <w:p w14:paraId="552F798A" w14:textId="77777777" w:rsidR="00D347E5" w:rsidRPr="00D347E5" w:rsidRDefault="00D347E5" w:rsidP="00D347E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1956970D" w14:textId="77777777" w:rsidR="00D347E5" w:rsidRPr="00D347E5" w:rsidRDefault="00D347E5" w:rsidP="00D347E5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47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А.И. Барабашов</w:t>
            </w:r>
          </w:p>
        </w:tc>
      </w:tr>
    </w:tbl>
    <w:p w14:paraId="6224F864" w14:textId="35942E2D" w:rsidR="00FA7368" w:rsidRPr="00240A77" w:rsidRDefault="00FA7368" w:rsidP="00D347E5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8C2A89E" w14:textId="77777777" w:rsidR="00485027" w:rsidRPr="00240A77" w:rsidRDefault="00485027" w:rsidP="00240A77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485027" w:rsidRPr="00240A77" w:rsidSect="00240A77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39"/>
    <w:rsid w:val="001A7283"/>
    <w:rsid w:val="001F7656"/>
    <w:rsid w:val="00211CA2"/>
    <w:rsid w:val="002220DE"/>
    <w:rsid w:val="00230C77"/>
    <w:rsid w:val="00240A77"/>
    <w:rsid w:val="002A537A"/>
    <w:rsid w:val="002B2F26"/>
    <w:rsid w:val="002B7346"/>
    <w:rsid w:val="00420EE8"/>
    <w:rsid w:val="00485027"/>
    <w:rsid w:val="004C3727"/>
    <w:rsid w:val="005E1098"/>
    <w:rsid w:val="006C12F4"/>
    <w:rsid w:val="006C640B"/>
    <w:rsid w:val="007105C2"/>
    <w:rsid w:val="00757720"/>
    <w:rsid w:val="00775D39"/>
    <w:rsid w:val="00803820"/>
    <w:rsid w:val="00866D3A"/>
    <w:rsid w:val="0092016A"/>
    <w:rsid w:val="0093311E"/>
    <w:rsid w:val="009A2B1A"/>
    <w:rsid w:val="00A02E5B"/>
    <w:rsid w:val="00A812AB"/>
    <w:rsid w:val="00A94B94"/>
    <w:rsid w:val="00BB4121"/>
    <w:rsid w:val="00C51475"/>
    <w:rsid w:val="00CA684D"/>
    <w:rsid w:val="00CD2AC6"/>
    <w:rsid w:val="00D347E5"/>
    <w:rsid w:val="00F16B8C"/>
    <w:rsid w:val="00F558D4"/>
    <w:rsid w:val="00FA7368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A790F"/>
  <w15:docId w15:val="{EFAA8802-9412-4947-A769-85C715CE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korshev.bobr</cp:lastModifiedBy>
  <cp:revision>7</cp:revision>
  <cp:lastPrinted>2024-11-13T11:58:00Z</cp:lastPrinted>
  <dcterms:created xsi:type="dcterms:W3CDTF">2024-12-12T19:31:00Z</dcterms:created>
  <dcterms:modified xsi:type="dcterms:W3CDTF">2024-12-16T11:48:00Z</dcterms:modified>
</cp:coreProperties>
</file>