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C2" w:rsidRPr="0087620D" w:rsidRDefault="00C241C2" w:rsidP="00C241C2">
      <w:pPr>
        <w:jc w:val="center"/>
        <w:rPr>
          <w:b/>
          <w:sz w:val="28"/>
          <w:szCs w:val="28"/>
        </w:rPr>
      </w:pPr>
      <w:r w:rsidRPr="0087620D">
        <w:rPr>
          <w:b/>
          <w:sz w:val="28"/>
          <w:szCs w:val="28"/>
        </w:rPr>
        <w:t>АДМИНИСТРАЦИЯ КОРШЕВСКОГО СЕЛЬСКОГО ПОСЕЛЕНИЯ БОБРОВСКОГО МУНИЦИПАЛЬНОГО РАЙОНА</w:t>
      </w:r>
    </w:p>
    <w:p w:rsidR="00C241C2" w:rsidRPr="0087620D" w:rsidRDefault="00C241C2" w:rsidP="00C241C2">
      <w:pPr>
        <w:jc w:val="center"/>
        <w:rPr>
          <w:b/>
          <w:sz w:val="28"/>
          <w:szCs w:val="28"/>
        </w:rPr>
      </w:pPr>
      <w:r w:rsidRPr="0087620D">
        <w:rPr>
          <w:b/>
          <w:sz w:val="28"/>
          <w:szCs w:val="28"/>
        </w:rPr>
        <w:t>ВОРОНЕЖСКОЙ ОБЛАСТИ</w:t>
      </w:r>
    </w:p>
    <w:p w:rsidR="00C241C2" w:rsidRDefault="00C241C2" w:rsidP="00C241C2">
      <w:pPr>
        <w:pStyle w:val="3"/>
        <w:rPr>
          <w:szCs w:val="32"/>
        </w:rPr>
      </w:pPr>
    </w:p>
    <w:p w:rsidR="005868C0" w:rsidRPr="008505DE" w:rsidRDefault="005868C0" w:rsidP="005868C0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C241C2" w:rsidRPr="006C61D8" w:rsidRDefault="00C241C2" w:rsidP="00C241C2">
      <w:pPr>
        <w:rPr>
          <w:b/>
          <w:sz w:val="16"/>
          <w:szCs w:val="16"/>
        </w:rPr>
      </w:pPr>
    </w:p>
    <w:p w:rsidR="00C241C2" w:rsidRPr="004235C9" w:rsidRDefault="00C241C2" w:rsidP="00C241C2">
      <w:pPr>
        <w:rPr>
          <w:sz w:val="24"/>
          <w:u w:val="single"/>
        </w:rPr>
      </w:pPr>
      <w:r w:rsidRPr="004235C9">
        <w:rPr>
          <w:sz w:val="24"/>
          <w:u w:val="single"/>
        </w:rPr>
        <w:t>от 1</w:t>
      </w:r>
      <w:r w:rsidR="005868C0">
        <w:rPr>
          <w:sz w:val="24"/>
          <w:u w:val="single"/>
        </w:rPr>
        <w:t>8</w:t>
      </w:r>
      <w:r w:rsidRPr="004235C9">
        <w:rPr>
          <w:sz w:val="24"/>
          <w:u w:val="single"/>
        </w:rPr>
        <w:t>.05.2023 г.     № 3</w:t>
      </w:r>
      <w:r w:rsidR="005868C0">
        <w:rPr>
          <w:sz w:val="24"/>
          <w:u w:val="single"/>
        </w:rPr>
        <w:t>9</w:t>
      </w:r>
    </w:p>
    <w:p w:rsidR="00C241C2" w:rsidRPr="00AE7378" w:rsidRDefault="00C241C2" w:rsidP="00C241C2">
      <w:pPr>
        <w:rPr>
          <w:sz w:val="20"/>
        </w:rPr>
      </w:pPr>
      <w:r>
        <w:rPr>
          <w:sz w:val="20"/>
        </w:rPr>
        <w:t xml:space="preserve">               </w:t>
      </w:r>
      <w:r w:rsidRPr="00AE7378">
        <w:rPr>
          <w:sz w:val="20"/>
        </w:rPr>
        <w:t xml:space="preserve">с. </w:t>
      </w:r>
      <w:r>
        <w:rPr>
          <w:sz w:val="20"/>
        </w:rPr>
        <w:t>Коршево</w:t>
      </w:r>
    </w:p>
    <w:p w:rsidR="00C241C2" w:rsidRDefault="00C241C2" w:rsidP="00C241C2">
      <w:pPr>
        <w:spacing w:line="360" w:lineRule="auto"/>
        <w:rPr>
          <w:sz w:val="4"/>
        </w:rPr>
      </w:pPr>
      <w:r>
        <w:rPr>
          <w:sz w:val="24"/>
        </w:rPr>
        <w:t xml:space="preserve">                     </w:t>
      </w:r>
    </w:p>
    <w:p w:rsidR="008505DE" w:rsidRPr="00E403D9" w:rsidRDefault="00E403D9" w:rsidP="008505DE">
      <w:pPr>
        <w:widowControl/>
        <w:rPr>
          <w:color w:val="auto"/>
          <w:szCs w:val="22"/>
        </w:rPr>
      </w:pPr>
      <w:r w:rsidRPr="00E403D9">
        <w:rPr>
          <w:color w:val="auto"/>
          <w:szCs w:val="22"/>
        </w:rPr>
        <w:t xml:space="preserve">            </w:t>
      </w:r>
    </w:p>
    <w:p w:rsidR="008505DE" w:rsidRPr="0027265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  <w:r w:rsidRPr="0027265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b/>
          <w:color w:val="auto"/>
          <w:sz w:val="28"/>
          <w:szCs w:val="28"/>
        </w:rPr>
        <w:t>а</w:t>
      </w:r>
      <w:r w:rsidRPr="00272652">
        <w:rPr>
          <w:b/>
          <w:color w:val="auto"/>
          <w:sz w:val="28"/>
          <w:szCs w:val="28"/>
        </w:rPr>
        <w:t xml:space="preserve">дминистрации </w:t>
      </w:r>
      <w:r w:rsidR="005868C0">
        <w:rPr>
          <w:b/>
          <w:color w:val="auto"/>
          <w:sz w:val="28"/>
          <w:szCs w:val="28"/>
        </w:rPr>
        <w:t>Коршевского</w:t>
      </w:r>
      <w:r w:rsidR="00FF0735" w:rsidRPr="00272652">
        <w:rPr>
          <w:b/>
          <w:color w:val="auto"/>
          <w:sz w:val="28"/>
          <w:szCs w:val="28"/>
        </w:rPr>
        <w:t xml:space="preserve"> </w:t>
      </w:r>
      <w:r w:rsidRPr="00272652">
        <w:rPr>
          <w:b/>
          <w:color w:val="auto"/>
          <w:sz w:val="28"/>
          <w:szCs w:val="28"/>
        </w:rPr>
        <w:t>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272652" w:rsidRDefault="00E403D9" w:rsidP="00E403D9">
      <w:pPr>
        <w:widowControl/>
        <w:spacing w:line="360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</w:t>
      </w:r>
      <w:r w:rsidR="008505DE" w:rsidRPr="008505DE">
        <w:rPr>
          <w:bCs/>
          <w:color w:val="auto"/>
          <w:sz w:val="28"/>
          <w:szCs w:val="28"/>
        </w:rPr>
        <w:t xml:space="preserve">со </w:t>
      </w:r>
      <w:hyperlink r:id="rId7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статьей </w:t>
        </w:r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</w:t>
      </w:r>
      <w:r w:rsidR="008505DE" w:rsidRPr="008505DE">
        <w:rPr>
          <w:bCs/>
          <w:color w:val="auto"/>
          <w:sz w:val="28"/>
          <w:szCs w:val="28"/>
        </w:rPr>
        <w:t xml:space="preserve"> 06.10.2003 </w:t>
      </w:r>
      <w:r w:rsidR="00FF0735">
        <w:rPr>
          <w:bCs/>
          <w:color w:val="auto"/>
          <w:sz w:val="28"/>
          <w:szCs w:val="28"/>
        </w:rPr>
        <w:br/>
      </w:r>
      <w:r w:rsidR="008505DE"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272652">
        <w:rPr>
          <w:bCs/>
          <w:color w:val="auto"/>
          <w:sz w:val="28"/>
          <w:szCs w:val="28"/>
        </w:rPr>
        <w:t xml:space="preserve"> администрация </w:t>
      </w:r>
      <w:r w:rsidR="005868C0">
        <w:rPr>
          <w:bCs/>
          <w:color w:val="auto"/>
          <w:sz w:val="28"/>
          <w:szCs w:val="28"/>
        </w:rPr>
        <w:t>Коршевского</w:t>
      </w:r>
      <w:r w:rsidR="00272652">
        <w:rPr>
          <w:bCs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272652" w:rsidRPr="00272652">
        <w:rPr>
          <w:b/>
          <w:color w:val="auto"/>
          <w:spacing w:val="20"/>
          <w:sz w:val="28"/>
          <w:szCs w:val="28"/>
        </w:rPr>
        <w:t>постановляе</w:t>
      </w:r>
      <w:r w:rsidR="00272652">
        <w:rPr>
          <w:b/>
          <w:color w:val="auto"/>
          <w:sz w:val="28"/>
          <w:szCs w:val="28"/>
        </w:rPr>
        <w:t>т</w:t>
      </w:r>
      <w:r w:rsidR="008505DE" w:rsidRPr="008505DE">
        <w:rPr>
          <w:b/>
          <w:color w:val="auto"/>
          <w:sz w:val="28"/>
          <w:szCs w:val="28"/>
        </w:rPr>
        <w:t>: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5868C0">
        <w:rPr>
          <w:bCs/>
          <w:color w:val="auto"/>
          <w:sz w:val="28"/>
          <w:szCs w:val="28"/>
        </w:rPr>
        <w:t>Коршевского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 xml:space="preserve">Настоящее постановление вступает в силу с момента его </w:t>
      </w:r>
      <w:r w:rsidR="00272652">
        <w:rPr>
          <w:color w:val="auto"/>
          <w:sz w:val="28"/>
          <w:szCs w:val="28"/>
          <w:lang w:bidi="ru-RU"/>
        </w:rPr>
        <w:t>обнародования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5868C0" w:rsidRPr="005868C0" w:rsidRDefault="005868C0" w:rsidP="005868C0">
      <w:pPr>
        <w:widowControl/>
        <w:jc w:val="both"/>
        <w:rPr>
          <w:color w:val="auto"/>
          <w:position w:val="2"/>
          <w:sz w:val="28"/>
          <w:szCs w:val="28"/>
        </w:rPr>
      </w:pPr>
      <w:r w:rsidRPr="005868C0">
        <w:rPr>
          <w:color w:val="auto"/>
          <w:position w:val="2"/>
          <w:sz w:val="28"/>
          <w:szCs w:val="28"/>
        </w:rPr>
        <w:t>Глава Коршевского сельского поселения</w:t>
      </w:r>
    </w:p>
    <w:p w:rsidR="005868C0" w:rsidRPr="005868C0" w:rsidRDefault="005868C0" w:rsidP="005868C0">
      <w:pPr>
        <w:widowControl/>
        <w:jc w:val="both"/>
        <w:rPr>
          <w:color w:val="auto"/>
          <w:sz w:val="28"/>
          <w:szCs w:val="28"/>
        </w:rPr>
      </w:pPr>
      <w:r w:rsidRPr="005868C0">
        <w:rPr>
          <w:color w:val="auto"/>
          <w:position w:val="2"/>
          <w:sz w:val="28"/>
          <w:szCs w:val="28"/>
        </w:rPr>
        <w:t xml:space="preserve">Бобровского муниципального </w:t>
      </w:r>
      <w:r w:rsidRPr="005868C0">
        <w:rPr>
          <w:color w:val="auto"/>
          <w:sz w:val="28"/>
          <w:szCs w:val="28"/>
        </w:rPr>
        <w:t xml:space="preserve">района </w:t>
      </w:r>
    </w:p>
    <w:p w:rsidR="005868C0" w:rsidRPr="005868C0" w:rsidRDefault="005868C0" w:rsidP="005868C0">
      <w:pPr>
        <w:widowControl/>
        <w:jc w:val="both"/>
        <w:rPr>
          <w:b/>
          <w:color w:val="auto"/>
          <w:sz w:val="28"/>
          <w:szCs w:val="28"/>
        </w:rPr>
      </w:pPr>
      <w:r w:rsidRPr="005868C0">
        <w:rPr>
          <w:color w:val="auto"/>
          <w:sz w:val="28"/>
          <w:szCs w:val="28"/>
        </w:rPr>
        <w:t>Воронежской области</w:t>
      </w:r>
      <w:r w:rsidRPr="005868C0">
        <w:rPr>
          <w:b/>
          <w:color w:val="auto"/>
          <w:sz w:val="28"/>
          <w:szCs w:val="28"/>
        </w:rPr>
        <w:t xml:space="preserve">  </w:t>
      </w:r>
      <w:r w:rsidRPr="005868C0">
        <w:rPr>
          <w:b/>
          <w:color w:val="auto"/>
          <w:sz w:val="28"/>
          <w:szCs w:val="28"/>
        </w:rPr>
        <w:tab/>
        <w:t xml:space="preserve">                                                                </w:t>
      </w:r>
      <w:r w:rsidRPr="005868C0">
        <w:rPr>
          <w:color w:val="auto"/>
          <w:sz w:val="28"/>
          <w:szCs w:val="28"/>
        </w:rPr>
        <w:t>Т.А. Эль Аммар</w:t>
      </w: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5868C0" w:rsidRDefault="005868C0" w:rsidP="00272652">
      <w:pPr>
        <w:pStyle w:val="a3"/>
        <w:ind w:left="5103" w:right="70"/>
        <w:rPr>
          <w:rStyle w:val="1"/>
          <w:szCs w:val="28"/>
        </w:rPr>
        <w:sectPr w:rsidR="005868C0" w:rsidSect="00E403D9">
          <w:type w:val="continuous"/>
          <w:pgSz w:w="11910" w:h="16840"/>
          <w:pgMar w:top="851" w:right="459" w:bottom="851" w:left="1599" w:header="720" w:footer="720" w:gutter="0"/>
          <w:cols w:space="720"/>
        </w:sectPr>
      </w:pPr>
    </w:p>
    <w:p w:rsidR="007A5AB2" w:rsidRPr="00FD56F9" w:rsidRDefault="000975F7" w:rsidP="00272652">
      <w:pPr>
        <w:pStyle w:val="a3"/>
        <w:ind w:left="5103" w:right="70"/>
        <w:rPr>
          <w:sz w:val="22"/>
          <w:szCs w:val="22"/>
        </w:rPr>
      </w:pPr>
      <w:r w:rsidRPr="00FD56F9">
        <w:rPr>
          <w:rStyle w:val="1"/>
          <w:sz w:val="22"/>
          <w:szCs w:val="22"/>
        </w:rPr>
        <w:lastRenderedPageBreak/>
        <w:t xml:space="preserve">Приложение к постановлению </w:t>
      </w:r>
    </w:p>
    <w:p w:rsidR="007A5AB2" w:rsidRPr="00FD56F9" w:rsidRDefault="00272652" w:rsidP="00272652">
      <w:pPr>
        <w:pStyle w:val="a3"/>
        <w:ind w:left="5103" w:right="70"/>
        <w:rPr>
          <w:sz w:val="22"/>
          <w:szCs w:val="22"/>
        </w:rPr>
      </w:pPr>
      <w:r w:rsidRPr="00FD56F9">
        <w:rPr>
          <w:rStyle w:val="1"/>
          <w:sz w:val="22"/>
          <w:szCs w:val="22"/>
        </w:rPr>
        <w:t>а</w:t>
      </w:r>
      <w:r w:rsidR="000975F7" w:rsidRPr="00FD56F9">
        <w:rPr>
          <w:rStyle w:val="1"/>
          <w:sz w:val="22"/>
          <w:szCs w:val="22"/>
        </w:rPr>
        <w:t xml:space="preserve">дминистрации </w:t>
      </w:r>
      <w:r w:rsidR="005868C0" w:rsidRPr="00FD56F9">
        <w:rPr>
          <w:color w:val="auto"/>
          <w:sz w:val="22"/>
          <w:szCs w:val="22"/>
        </w:rPr>
        <w:t>Коршевского</w:t>
      </w:r>
      <w:r w:rsidR="00FF0735" w:rsidRPr="00FD56F9">
        <w:rPr>
          <w:color w:val="auto"/>
          <w:sz w:val="22"/>
          <w:szCs w:val="22"/>
        </w:rPr>
        <w:t xml:space="preserve"> </w:t>
      </w:r>
      <w:r w:rsidR="000975F7" w:rsidRPr="00FD56F9">
        <w:rPr>
          <w:rStyle w:val="1"/>
          <w:sz w:val="22"/>
          <w:szCs w:val="22"/>
        </w:rPr>
        <w:t>сельского поселения</w:t>
      </w:r>
      <w:r w:rsidRPr="00FD56F9">
        <w:rPr>
          <w:bCs/>
          <w:color w:val="auto"/>
          <w:sz w:val="22"/>
          <w:szCs w:val="22"/>
        </w:rPr>
        <w:t xml:space="preserve"> Бобровского муниципального района Воронежской области</w:t>
      </w:r>
    </w:p>
    <w:p w:rsidR="007A5AB2" w:rsidRPr="00FD56F9" w:rsidRDefault="000975F7" w:rsidP="00272652">
      <w:pPr>
        <w:pStyle w:val="a3"/>
        <w:ind w:left="5103" w:right="70"/>
        <w:rPr>
          <w:sz w:val="22"/>
          <w:szCs w:val="22"/>
        </w:rPr>
      </w:pPr>
      <w:r w:rsidRPr="00FD56F9">
        <w:rPr>
          <w:rStyle w:val="1"/>
          <w:sz w:val="22"/>
          <w:szCs w:val="22"/>
        </w:rPr>
        <w:t xml:space="preserve">от </w:t>
      </w:r>
      <w:r w:rsidR="005868C0" w:rsidRPr="00FD56F9">
        <w:rPr>
          <w:color w:val="auto"/>
          <w:sz w:val="22"/>
          <w:szCs w:val="22"/>
        </w:rPr>
        <w:t>18.05.</w:t>
      </w:r>
      <w:r w:rsidR="00EE0468" w:rsidRPr="00FD56F9">
        <w:rPr>
          <w:color w:val="auto"/>
          <w:sz w:val="22"/>
          <w:szCs w:val="22"/>
        </w:rPr>
        <w:t>2023</w:t>
      </w:r>
      <w:r w:rsidR="00FF0735" w:rsidRPr="00FD56F9">
        <w:rPr>
          <w:color w:val="auto"/>
          <w:sz w:val="22"/>
          <w:szCs w:val="22"/>
        </w:rPr>
        <w:t xml:space="preserve"> </w:t>
      </w:r>
      <w:r w:rsidRPr="00FD56F9">
        <w:rPr>
          <w:rStyle w:val="1"/>
          <w:sz w:val="22"/>
          <w:szCs w:val="22"/>
        </w:rPr>
        <w:t xml:space="preserve">г. № </w:t>
      </w:r>
      <w:r w:rsidR="005868C0" w:rsidRPr="00FD56F9">
        <w:rPr>
          <w:rStyle w:val="1"/>
          <w:sz w:val="22"/>
          <w:szCs w:val="22"/>
        </w:rPr>
        <w:t>39</w:t>
      </w:r>
      <w:r w:rsidRPr="00FD56F9">
        <w:rPr>
          <w:rStyle w:val="1"/>
          <w:sz w:val="22"/>
          <w:szCs w:val="22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Pr="0087620D" w:rsidRDefault="000975F7">
      <w:pPr>
        <w:ind w:left="1157" w:right="1160"/>
        <w:jc w:val="center"/>
        <w:rPr>
          <w:b/>
          <w:sz w:val="27"/>
          <w:szCs w:val="27"/>
        </w:rPr>
      </w:pPr>
      <w:r w:rsidRPr="0087620D">
        <w:rPr>
          <w:b/>
          <w:sz w:val="27"/>
          <w:szCs w:val="27"/>
        </w:rPr>
        <w:t>ПОРЯДОК</w:t>
      </w:r>
    </w:p>
    <w:p w:rsidR="007A5AB2" w:rsidRPr="00E403D9" w:rsidRDefault="000975F7" w:rsidP="00FD56F9">
      <w:pPr>
        <w:spacing w:before="2"/>
        <w:ind w:left="133" w:right="144" w:firstLine="74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обнародования ежеквартальных сведений о численности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>дминистрации</w:t>
      </w:r>
      <w:r w:rsidR="00FD56F9">
        <w:rPr>
          <w:spacing w:val="-1"/>
          <w:sz w:val="27"/>
          <w:szCs w:val="27"/>
        </w:rPr>
        <w:t xml:space="preserve"> </w:t>
      </w:r>
      <w:r w:rsidR="005868C0">
        <w:rPr>
          <w:bCs/>
          <w:color w:val="auto"/>
          <w:sz w:val="28"/>
          <w:szCs w:val="28"/>
        </w:rPr>
        <w:t>Коршевского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9541A9" w:rsidRPr="00E403D9">
        <w:rPr>
          <w:spacing w:val="-1"/>
          <w:sz w:val="27"/>
          <w:szCs w:val="27"/>
        </w:rPr>
        <w:t xml:space="preserve">сельского поселения </w:t>
      </w:r>
      <w:r w:rsidR="009541A9" w:rsidRPr="00E403D9">
        <w:rPr>
          <w:sz w:val="27"/>
          <w:szCs w:val="27"/>
        </w:rPr>
        <w:t>и</w:t>
      </w:r>
      <w:r w:rsidR="009541A9" w:rsidRPr="00E403D9">
        <w:rPr>
          <w:spacing w:val="-3"/>
          <w:sz w:val="27"/>
          <w:szCs w:val="27"/>
        </w:rPr>
        <w:t xml:space="preserve"> </w:t>
      </w:r>
      <w:r w:rsidR="009541A9" w:rsidRPr="00E403D9">
        <w:rPr>
          <w:sz w:val="27"/>
          <w:szCs w:val="27"/>
        </w:rPr>
        <w:t xml:space="preserve">фактических </w:t>
      </w:r>
      <w:r w:rsidRPr="00E403D9">
        <w:rPr>
          <w:sz w:val="27"/>
          <w:szCs w:val="27"/>
        </w:rPr>
        <w:t>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Pr="00E403D9" w:rsidRDefault="007A5AB2">
      <w:pPr>
        <w:pStyle w:val="a3"/>
        <w:spacing w:before="6"/>
        <w:jc w:val="center"/>
        <w:rPr>
          <w:b/>
          <w:sz w:val="27"/>
          <w:szCs w:val="27"/>
        </w:rPr>
      </w:pP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7"/>
          <w:szCs w:val="27"/>
        </w:rPr>
      </w:pPr>
      <w:r w:rsidRPr="00E403D9">
        <w:rPr>
          <w:sz w:val="27"/>
          <w:szCs w:val="27"/>
        </w:rPr>
        <w:t>Настоящий</w:t>
      </w:r>
      <w:r w:rsidRPr="00E403D9">
        <w:rPr>
          <w:spacing w:val="10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Порядок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разработан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в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соответствии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с</w:t>
      </w:r>
      <w:r w:rsidRPr="00E403D9">
        <w:rPr>
          <w:spacing w:val="82"/>
          <w:sz w:val="27"/>
          <w:szCs w:val="27"/>
        </w:rPr>
        <w:t xml:space="preserve"> </w:t>
      </w:r>
      <w:hyperlink r:id="rId9" w:history="1">
        <w:r w:rsidRPr="00E403D9">
          <w:rPr>
            <w:sz w:val="27"/>
            <w:szCs w:val="27"/>
          </w:rPr>
          <w:t>частью</w:t>
        </w:r>
        <w:r w:rsidRPr="00E403D9">
          <w:rPr>
            <w:spacing w:val="77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6</w:t>
        </w:r>
        <w:r w:rsidRPr="00E403D9">
          <w:rPr>
            <w:spacing w:val="79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статьи</w:t>
        </w:r>
      </w:hyperlink>
    </w:p>
    <w:p w:rsidR="007A5AB2" w:rsidRPr="00E403D9" w:rsidRDefault="006F231C">
      <w:pPr>
        <w:pStyle w:val="a3"/>
        <w:spacing w:before="2"/>
        <w:ind w:left="102" w:right="103"/>
        <w:jc w:val="both"/>
        <w:rPr>
          <w:sz w:val="27"/>
          <w:szCs w:val="27"/>
        </w:rPr>
      </w:pPr>
      <w:hyperlink r:id="rId10" w:history="1">
        <w:r w:rsidR="000975F7" w:rsidRPr="00E403D9">
          <w:rPr>
            <w:sz w:val="27"/>
            <w:szCs w:val="27"/>
          </w:rPr>
          <w:t>52</w:t>
        </w:r>
      </w:hyperlink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закона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06.10.2003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№ 131-ФЗ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«Об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общих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принципах</w:t>
      </w:r>
      <w:r w:rsidR="000975F7"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 xml:space="preserve">организации </w:t>
      </w:r>
      <w:r w:rsidR="000975F7" w:rsidRPr="00E403D9">
        <w:rPr>
          <w:sz w:val="27"/>
          <w:szCs w:val="27"/>
        </w:rPr>
        <w:t xml:space="preserve">местного самоуправления </w:t>
      </w:r>
      <w:r w:rsidR="00272652" w:rsidRPr="00E403D9">
        <w:rPr>
          <w:sz w:val="27"/>
          <w:szCs w:val="27"/>
        </w:rPr>
        <w:t xml:space="preserve">в </w:t>
      </w:r>
      <w:r w:rsidR="000975F7" w:rsidRPr="00E403D9">
        <w:rPr>
          <w:sz w:val="27"/>
          <w:szCs w:val="27"/>
        </w:rPr>
        <w:t>Российской</w:t>
      </w:r>
      <w:r w:rsidR="00272652" w:rsidRPr="00E403D9">
        <w:rPr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Федерации»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устанавливает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процедуру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предоставления,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обнародования</w:t>
      </w:r>
      <w:r w:rsidR="000975F7" w:rsidRPr="00E403D9">
        <w:rPr>
          <w:spacing w:val="-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вышеуказанных ежеквартальных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7"/>
          <w:szCs w:val="27"/>
        </w:rPr>
      </w:pPr>
      <w:r w:rsidRPr="00E403D9">
        <w:rPr>
          <w:sz w:val="27"/>
          <w:szCs w:val="27"/>
        </w:rPr>
        <w:t>Информация о численности 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D0369E">
        <w:rPr>
          <w:bCs/>
          <w:color w:val="auto"/>
          <w:sz w:val="28"/>
          <w:szCs w:val="28"/>
        </w:rPr>
        <w:t>Коршевского</w:t>
      </w:r>
      <w:r w:rsidR="00D0369E" w:rsidRPr="00E403D9">
        <w:rPr>
          <w:spacing w:val="-1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 xml:space="preserve">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информация)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предоставляется</w:t>
      </w:r>
      <w:r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>ответственным специалистом муниципального казенного учреждения</w:t>
      </w:r>
      <w:r w:rsidR="00E403D9">
        <w:rPr>
          <w:sz w:val="27"/>
          <w:szCs w:val="27"/>
        </w:rPr>
        <w:t xml:space="preserve">, </w:t>
      </w:r>
      <w:r w:rsidR="00EE0468">
        <w:rPr>
          <w:sz w:val="27"/>
          <w:szCs w:val="27"/>
        </w:rPr>
        <w:t>предоставляющего услуги</w:t>
      </w:r>
      <w:r w:rsidRPr="00E403D9">
        <w:rPr>
          <w:sz w:val="27"/>
          <w:szCs w:val="27"/>
        </w:rPr>
        <w:t xml:space="preserve"> </w:t>
      </w:r>
      <w:r w:rsidR="00E403D9">
        <w:rPr>
          <w:sz w:val="27"/>
          <w:szCs w:val="27"/>
        </w:rPr>
        <w:t xml:space="preserve">по ведению бухгалтерского учета органов местного самоуправления Бобровского муниципального района </w:t>
      </w:r>
      <w:r w:rsidR="00EE0468">
        <w:rPr>
          <w:sz w:val="27"/>
          <w:szCs w:val="27"/>
        </w:rPr>
        <w:t xml:space="preserve">Воронежской области </w:t>
      </w:r>
      <w:r w:rsidR="009336C5">
        <w:rPr>
          <w:sz w:val="27"/>
          <w:szCs w:val="27"/>
        </w:rPr>
        <w:t>на основании заключенного договора</w:t>
      </w:r>
      <w:r w:rsidR="00EE0468">
        <w:rPr>
          <w:sz w:val="27"/>
          <w:szCs w:val="27"/>
        </w:rPr>
        <w:t>,</w:t>
      </w:r>
      <w:r w:rsidR="009336C5">
        <w:rPr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ежеквартально, в срок до 15 числа месяца, следующего за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отчетным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периодом </w:t>
      </w:r>
      <w:r w:rsidR="00EE0468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D0369E">
        <w:rPr>
          <w:bCs/>
          <w:color w:val="auto"/>
          <w:sz w:val="28"/>
          <w:szCs w:val="28"/>
        </w:rPr>
        <w:t>Коршевского</w:t>
      </w:r>
      <w:r w:rsidR="00D0369E" w:rsidRPr="00E403D9">
        <w:rPr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поселения.</w:t>
      </w:r>
    </w:p>
    <w:p w:rsidR="007A5AB2" w:rsidRPr="00E403D9" w:rsidRDefault="00E403D9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7"/>
          <w:szCs w:val="27"/>
        </w:rPr>
      </w:pPr>
      <w:r w:rsidRPr="00EE0468">
        <w:rPr>
          <w:sz w:val="27"/>
          <w:szCs w:val="27"/>
        </w:rPr>
        <w:t>Ответственный специалист муниципального казенного учреждения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нес</w:t>
      </w:r>
      <w:r w:rsidR="000975F7" w:rsidRPr="00E403D9">
        <w:rPr>
          <w:spacing w:val="1"/>
          <w:sz w:val="27"/>
          <w:szCs w:val="27"/>
        </w:rPr>
        <w:t xml:space="preserve">ет </w:t>
      </w:r>
      <w:r w:rsidR="000975F7" w:rsidRPr="00E403D9">
        <w:rPr>
          <w:sz w:val="27"/>
          <w:szCs w:val="27"/>
        </w:rPr>
        <w:t>ответственность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своевременность,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достоверность</w:t>
      </w:r>
      <w:r w:rsidR="000975F7" w:rsidRPr="00E403D9">
        <w:rPr>
          <w:spacing w:val="7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предоставляемой</w:t>
      </w:r>
      <w:r w:rsidR="000975F7" w:rsidRPr="00E403D9">
        <w:rPr>
          <w:spacing w:val="71"/>
          <w:sz w:val="27"/>
          <w:szCs w:val="27"/>
        </w:rPr>
        <w:t xml:space="preserve"> </w:t>
      </w:r>
      <w:r w:rsidR="009541A9" w:rsidRPr="00E403D9">
        <w:rPr>
          <w:sz w:val="27"/>
          <w:szCs w:val="27"/>
        </w:rPr>
        <w:t>информации, ее</w:t>
      </w:r>
      <w:r w:rsidR="000975F7" w:rsidRPr="00E403D9">
        <w:rPr>
          <w:sz w:val="27"/>
          <w:szCs w:val="27"/>
        </w:rPr>
        <w:t xml:space="preserve"> соответствие отчетности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исполнении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бюджета</w:t>
      </w:r>
      <w:r w:rsidR="000975F7" w:rsidRPr="00E403D9">
        <w:rPr>
          <w:spacing w:val="-1"/>
          <w:sz w:val="27"/>
          <w:szCs w:val="27"/>
        </w:rPr>
        <w:t xml:space="preserve"> </w:t>
      </w:r>
      <w:r w:rsidR="00D0369E">
        <w:rPr>
          <w:bCs/>
          <w:color w:val="auto"/>
          <w:sz w:val="28"/>
          <w:szCs w:val="28"/>
        </w:rPr>
        <w:t>Коршевского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0975F7" w:rsidRPr="00E403D9">
        <w:rPr>
          <w:spacing w:val="1"/>
          <w:sz w:val="27"/>
          <w:szCs w:val="27"/>
        </w:rPr>
        <w:t>сельского поселения</w:t>
      </w:r>
      <w:r w:rsidR="000975F7" w:rsidRPr="00E403D9">
        <w:rPr>
          <w:sz w:val="27"/>
          <w:szCs w:val="27"/>
        </w:rPr>
        <w:t>,</w:t>
      </w:r>
      <w:r w:rsidR="000975F7" w:rsidRPr="00E403D9">
        <w:rPr>
          <w:spacing w:val="-5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другой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официальной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отчетности.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7"/>
          <w:szCs w:val="27"/>
        </w:rPr>
      </w:pPr>
      <w:r w:rsidRPr="00E403D9">
        <w:rPr>
          <w:sz w:val="27"/>
          <w:szCs w:val="27"/>
        </w:rPr>
        <w:t xml:space="preserve">На основании </w:t>
      </w:r>
      <w:r w:rsidR="00EE0468">
        <w:rPr>
          <w:sz w:val="27"/>
          <w:szCs w:val="27"/>
        </w:rPr>
        <w:t xml:space="preserve">полученной информации </w:t>
      </w:r>
      <w:r w:rsidR="00E403D9" w:rsidRPr="00E403D9">
        <w:rPr>
          <w:sz w:val="27"/>
          <w:szCs w:val="27"/>
        </w:rPr>
        <w:t xml:space="preserve">Главой </w:t>
      </w:r>
      <w:r w:rsidR="00D0369E">
        <w:rPr>
          <w:bCs/>
          <w:color w:val="auto"/>
          <w:sz w:val="28"/>
          <w:szCs w:val="28"/>
        </w:rPr>
        <w:t>Коршевского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 до 25 числа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месяца, следующего за отчетным периодом, подготавливаются </w:t>
      </w:r>
      <w:r w:rsidR="00E403D9" w:rsidRPr="00E403D9">
        <w:rPr>
          <w:sz w:val="27"/>
          <w:szCs w:val="27"/>
        </w:rPr>
        <w:t xml:space="preserve">и утверждаются </w:t>
      </w:r>
      <w:r w:rsidRPr="00E403D9">
        <w:rPr>
          <w:sz w:val="27"/>
          <w:szCs w:val="27"/>
        </w:rPr>
        <w:t>ежеквартальные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D0369E">
        <w:rPr>
          <w:bCs/>
          <w:color w:val="auto"/>
          <w:sz w:val="28"/>
          <w:szCs w:val="28"/>
        </w:rPr>
        <w:t>Коршевского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="002E2CDF" w:rsidRPr="00E403D9">
        <w:rPr>
          <w:spacing w:val="-1"/>
          <w:sz w:val="27"/>
          <w:szCs w:val="27"/>
        </w:rPr>
        <w:t xml:space="preserve"> и 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форме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согласно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приложению</w:t>
      </w:r>
      <w:r w:rsidRPr="00E403D9">
        <w:rPr>
          <w:spacing w:val="52"/>
          <w:sz w:val="27"/>
          <w:szCs w:val="27"/>
        </w:rPr>
        <w:t xml:space="preserve"> </w:t>
      </w:r>
      <w:r w:rsidRPr="00E403D9">
        <w:rPr>
          <w:sz w:val="27"/>
          <w:szCs w:val="27"/>
        </w:rPr>
        <w:t>к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настоящему</w:t>
      </w:r>
      <w:r w:rsidRPr="00E403D9">
        <w:rPr>
          <w:spacing w:val="49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spacing w:val="52"/>
          <w:sz w:val="27"/>
          <w:szCs w:val="27"/>
        </w:rPr>
        <w:t xml:space="preserve"> </w:t>
      </w:r>
      <w:r w:rsidRPr="00E403D9">
        <w:rPr>
          <w:sz w:val="27"/>
          <w:szCs w:val="27"/>
        </w:rPr>
        <w:t>и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направляются</w:t>
      </w:r>
      <w:r w:rsidRPr="00E403D9">
        <w:rPr>
          <w:rStyle w:val="a6"/>
          <w:spacing w:val="-1"/>
          <w:sz w:val="27"/>
          <w:szCs w:val="27"/>
        </w:rPr>
        <w:t>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7"/>
          <w:szCs w:val="27"/>
        </w:rPr>
      </w:pPr>
      <w:r w:rsidRPr="00E403D9">
        <w:rPr>
          <w:sz w:val="27"/>
          <w:szCs w:val="27"/>
        </w:rPr>
        <w:t>Утвержденные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подлежат размещению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на официальном сайте </w:t>
      </w:r>
      <w:r w:rsidR="00E403D9" w:rsidRPr="00E403D9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D0369E">
        <w:rPr>
          <w:bCs/>
          <w:color w:val="auto"/>
          <w:sz w:val="28"/>
          <w:szCs w:val="28"/>
        </w:rPr>
        <w:t>Коршевского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 xml:space="preserve"> в информационно-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телекоммуникационной сети «Интернет» в составе ежеквартальных, годовых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об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исполнении бюджета</w:t>
      </w:r>
      <w:r w:rsidRPr="00E403D9">
        <w:rPr>
          <w:spacing w:val="-1"/>
          <w:sz w:val="27"/>
          <w:szCs w:val="27"/>
        </w:rPr>
        <w:t xml:space="preserve"> </w:t>
      </w:r>
      <w:r w:rsidR="00D0369E">
        <w:rPr>
          <w:bCs/>
          <w:color w:val="auto"/>
          <w:sz w:val="28"/>
          <w:szCs w:val="28"/>
        </w:rPr>
        <w:t>Коршевского</w:t>
      </w:r>
      <w:r w:rsidR="00D0369E" w:rsidRPr="00E403D9">
        <w:rPr>
          <w:color w:val="auto"/>
          <w:sz w:val="27"/>
          <w:szCs w:val="27"/>
        </w:rPr>
        <w:t xml:space="preserve"> 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>.</w:t>
      </w:r>
    </w:p>
    <w:p w:rsidR="007A5AB2" w:rsidRPr="00DA4367" w:rsidRDefault="00E403D9" w:rsidP="00BC59EA">
      <w:pPr>
        <w:pStyle w:val="a5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 w:rsidRPr="00E403D9">
        <w:rPr>
          <w:sz w:val="27"/>
          <w:szCs w:val="27"/>
        </w:rPr>
        <w:t xml:space="preserve">Главой </w:t>
      </w:r>
      <w:r w:rsidR="00D0369E">
        <w:rPr>
          <w:bCs/>
          <w:color w:val="auto"/>
          <w:sz w:val="28"/>
          <w:szCs w:val="28"/>
        </w:rPr>
        <w:t>Коршевского</w:t>
      </w:r>
      <w:r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обеспечивает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позднее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последнего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числа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месяца,</w:t>
      </w:r>
      <w:r w:rsidR="000975F7" w:rsidRPr="00E403D9">
        <w:rPr>
          <w:spacing w:val="1"/>
          <w:sz w:val="27"/>
          <w:szCs w:val="27"/>
        </w:rPr>
        <w:t xml:space="preserve"> </w:t>
      </w:r>
      <w:bookmarkStart w:id="1" w:name="_GoBack"/>
      <w:bookmarkEnd w:id="1"/>
      <w:r w:rsidR="000975F7" w:rsidRPr="00E403D9">
        <w:rPr>
          <w:sz w:val="27"/>
          <w:szCs w:val="27"/>
        </w:rPr>
        <w:t>следующего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отчетным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периодом,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сайте</w:t>
      </w:r>
      <w:r w:rsidR="000975F7"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а</w:t>
      </w:r>
      <w:r w:rsidR="000975F7" w:rsidRPr="00E403D9">
        <w:rPr>
          <w:sz w:val="27"/>
          <w:szCs w:val="27"/>
        </w:rPr>
        <w:t>дминистрации</w:t>
      </w:r>
      <w:r w:rsidR="000975F7" w:rsidRPr="00E403D9">
        <w:rPr>
          <w:spacing w:val="1"/>
          <w:sz w:val="27"/>
          <w:szCs w:val="27"/>
        </w:rPr>
        <w:t xml:space="preserve"> </w:t>
      </w:r>
      <w:r w:rsidR="00D0369E">
        <w:rPr>
          <w:bCs/>
          <w:color w:val="auto"/>
          <w:sz w:val="28"/>
          <w:szCs w:val="28"/>
        </w:rPr>
        <w:t>Коршевского</w:t>
      </w:r>
      <w:r w:rsidR="001048EB" w:rsidRPr="00E403D9">
        <w:rPr>
          <w:b/>
          <w:color w:val="auto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сельского поселения</w:t>
      </w:r>
      <w:r w:rsidR="00DA4367" w:rsidRPr="00E403D9">
        <w:rPr>
          <w:sz w:val="27"/>
          <w:szCs w:val="27"/>
        </w:rPr>
        <w:t xml:space="preserve">, а в случае </w:t>
      </w:r>
      <w:r w:rsidR="00DA4367" w:rsidRPr="00E403D9">
        <w:rPr>
          <w:color w:val="auto"/>
          <w:sz w:val="27"/>
          <w:szCs w:val="27"/>
        </w:rPr>
        <w:t>невозможности их опубликования обеспечивает возможность ознакомления с указанными документами и сведениями для жителей поселения</w:t>
      </w:r>
      <w:r w:rsidR="00DA4367">
        <w:rPr>
          <w:color w:val="auto"/>
          <w:sz w:val="28"/>
          <w:szCs w:val="28"/>
        </w:rPr>
        <w:t>.</w:t>
      </w:r>
    </w:p>
    <w:p w:rsidR="007A5AB2" w:rsidRDefault="007A5AB2">
      <w:pPr>
        <w:sectPr w:rsidR="007A5AB2" w:rsidSect="005868C0">
          <w:pgSz w:w="11910" w:h="16840"/>
          <w:pgMar w:top="851" w:right="459" w:bottom="851" w:left="1599" w:header="720" w:footer="720" w:gutter="0"/>
          <w:cols w:space="720"/>
        </w:sectPr>
      </w:pPr>
    </w:p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D0369E" w:rsidRPr="00D0369E">
        <w:rPr>
          <w:bCs/>
          <w:color w:val="auto"/>
          <w:sz w:val="22"/>
          <w:szCs w:val="22"/>
        </w:rPr>
        <w:t>Коршевского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фактических затрат 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D0369E" w:rsidRPr="00D0369E">
        <w:rPr>
          <w:spacing w:val="-1"/>
          <w:sz w:val="28"/>
        </w:rPr>
        <w:t>Коршевского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  <w:u w:val="single"/>
        </w:rPr>
        <w:tab/>
      </w:r>
      <w:r w:rsidR="00597789">
        <w:rPr>
          <w:sz w:val="28"/>
          <w:u w:val="single"/>
        </w:rPr>
        <w:t xml:space="preserve"> </w:t>
      </w:r>
      <w:r w:rsidRPr="00E403D9">
        <w:rPr>
          <w:sz w:val="28"/>
        </w:rPr>
        <w:t>квартал</w:t>
      </w:r>
      <w:r w:rsidRPr="00E403D9">
        <w:rPr>
          <w:spacing w:val="-5"/>
          <w:sz w:val="28"/>
        </w:rPr>
        <w:t xml:space="preserve"> </w:t>
      </w:r>
      <w:r w:rsidRPr="00E403D9">
        <w:rPr>
          <w:sz w:val="28"/>
        </w:rPr>
        <w:t>20</w:t>
      </w:r>
      <w:r w:rsidR="00597789">
        <w:rPr>
          <w:sz w:val="28"/>
        </w:rPr>
        <w:t xml:space="preserve">___ </w:t>
      </w:r>
      <w:r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59778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597789">
              <w:rPr>
                <w:rStyle w:val="TableParagraph0"/>
                <w:spacing w:val="23"/>
                <w:sz w:val="28"/>
              </w:rPr>
              <w:t>Коршевского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D0369E" w:rsidRDefault="00E403D9">
      <w:pPr>
        <w:pStyle w:val="a3"/>
        <w:rPr>
          <w:sz w:val="30"/>
        </w:rPr>
      </w:pPr>
      <w:r w:rsidRPr="007B75B4">
        <w:rPr>
          <w:sz w:val="30"/>
        </w:rPr>
        <w:t xml:space="preserve">Утверждаю: </w:t>
      </w:r>
    </w:p>
    <w:p w:rsidR="00D0369E" w:rsidRPr="005868C0" w:rsidRDefault="00D0369E" w:rsidP="00D0369E">
      <w:pPr>
        <w:widowControl/>
        <w:jc w:val="both"/>
        <w:rPr>
          <w:color w:val="auto"/>
          <w:position w:val="2"/>
          <w:sz w:val="28"/>
          <w:szCs w:val="28"/>
        </w:rPr>
      </w:pPr>
      <w:r w:rsidRPr="005868C0">
        <w:rPr>
          <w:color w:val="auto"/>
          <w:position w:val="2"/>
          <w:sz w:val="28"/>
          <w:szCs w:val="28"/>
        </w:rPr>
        <w:t>Глава Коршевского сельского поселения</w:t>
      </w:r>
    </w:p>
    <w:p w:rsidR="00D0369E" w:rsidRPr="005868C0" w:rsidRDefault="00D0369E" w:rsidP="00D0369E">
      <w:pPr>
        <w:widowControl/>
        <w:jc w:val="both"/>
        <w:rPr>
          <w:color w:val="auto"/>
          <w:sz w:val="28"/>
          <w:szCs w:val="28"/>
        </w:rPr>
      </w:pPr>
      <w:r w:rsidRPr="005868C0">
        <w:rPr>
          <w:color w:val="auto"/>
          <w:position w:val="2"/>
          <w:sz w:val="28"/>
          <w:szCs w:val="28"/>
        </w:rPr>
        <w:t xml:space="preserve">Бобровского муниципального </w:t>
      </w:r>
      <w:r w:rsidRPr="005868C0">
        <w:rPr>
          <w:color w:val="auto"/>
          <w:sz w:val="28"/>
          <w:szCs w:val="28"/>
        </w:rPr>
        <w:t xml:space="preserve">района </w:t>
      </w:r>
    </w:p>
    <w:p w:rsidR="007A5AB2" w:rsidRPr="00D0369E" w:rsidRDefault="00D0369E" w:rsidP="00D0369E">
      <w:pPr>
        <w:widowControl/>
        <w:jc w:val="both"/>
        <w:rPr>
          <w:b/>
          <w:color w:val="auto"/>
          <w:sz w:val="28"/>
          <w:szCs w:val="28"/>
        </w:rPr>
      </w:pPr>
      <w:r w:rsidRPr="005868C0">
        <w:rPr>
          <w:color w:val="auto"/>
          <w:sz w:val="28"/>
          <w:szCs w:val="28"/>
        </w:rPr>
        <w:t>Воронежской области</w:t>
      </w:r>
      <w:r w:rsidRPr="005868C0">
        <w:rPr>
          <w:b/>
          <w:color w:val="auto"/>
          <w:sz w:val="28"/>
          <w:szCs w:val="28"/>
        </w:rPr>
        <w:t xml:space="preserve">  </w:t>
      </w:r>
      <w:r w:rsidRPr="005868C0">
        <w:rPr>
          <w:b/>
          <w:color w:val="auto"/>
          <w:sz w:val="28"/>
          <w:szCs w:val="28"/>
        </w:rPr>
        <w:tab/>
        <w:t xml:space="preserve">                             </w:t>
      </w:r>
      <w:r w:rsidR="00E403D9" w:rsidRPr="007B75B4">
        <w:rPr>
          <w:sz w:val="30"/>
        </w:rPr>
        <w:t>________________________ / ____</w:t>
      </w:r>
      <w:r w:rsidR="008709B8">
        <w:rPr>
          <w:sz w:val="30"/>
        </w:rPr>
        <w:t>_____________</w:t>
      </w:r>
      <w:r w:rsidR="00E403D9" w:rsidRPr="007B75B4">
        <w:rPr>
          <w:sz w:val="30"/>
        </w:rPr>
        <w:t>_______/</w:t>
      </w:r>
    </w:p>
    <w:p w:rsidR="007A5AB2" w:rsidRDefault="007A5AB2">
      <w:pPr>
        <w:pStyle w:val="a3"/>
        <w:spacing w:before="5"/>
        <w:rPr>
          <w:b/>
          <w:sz w:val="33"/>
        </w:rPr>
      </w:pPr>
    </w:p>
    <w:sectPr w:rsidR="007A5AB2" w:rsidSect="00C22171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79" w:rsidRDefault="001F1579">
      <w:r>
        <w:separator/>
      </w:r>
    </w:p>
  </w:endnote>
  <w:endnote w:type="continuationSeparator" w:id="1">
    <w:p w:rsidR="001F1579" w:rsidRDefault="001F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79" w:rsidRDefault="001F1579">
      <w:r>
        <w:separator/>
      </w:r>
    </w:p>
  </w:footnote>
  <w:footnote w:type="continuationSeparator" w:id="1">
    <w:p w:rsidR="001F1579" w:rsidRDefault="001F1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63F8"/>
    <w:rsid w:val="000975F7"/>
    <w:rsid w:val="001048EB"/>
    <w:rsid w:val="0019148C"/>
    <w:rsid w:val="001D6311"/>
    <w:rsid w:val="001F1579"/>
    <w:rsid w:val="00272652"/>
    <w:rsid w:val="002E2CDF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932DB"/>
    <w:rsid w:val="00C22171"/>
    <w:rsid w:val="00C241C2"/>
    <w:rsid w:val="00D0369E"/>
    <w:rsid w:val="00DA4367"/>
    <w:rsid w:val="00E403D9"/>
    <w:rsid w:val="00EA6252"/>
    <w:rsid w:val="00EE0468"/>
    <w:rsid w:val="00F165B7"/>
    <w:rsid w:val="00FB12B7"/>
    <w:rsid w:val="00FD56F9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8</cp:revision>
  <cp:lastPrinted>2023-05-19T09:07:00Z</cp:lastPrinted>
  <dcterms:created xsi:type="dcterms:W3CDTF">2023-05-15T08:57:00Z</dcterms:created>
  <dcterms:modified xsi:type="dcterms:W3CDTF">2023-05-19T09:08:00Z</dcterms:modified>
</cp:coreProperties>
</file>