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A12" w:rsidRPr="0066328B" w:rsidRDefault="00AE3A12">
      <w:pPr>
        <w:pStyle w:val="a0"/>
        <w:spacing w:after="0" w:line="283" w:lineRule="exact"/>
        <w:rPr>
          <w:rFonts w:ascii="Arial" w:hAnsi="Arial" w:cs="Arial"/>
          <w:sz w:val="24"/>
          <w:szCs w:val="24"/>
        </w:rPr>
      </w:pPr>
    </w:p>
    <w:p w:rsidR="00411C87" w:rsidRPr="0066328B" w:rsidRDefault="00411C87" w:rsidP="00250B9E">
      <w:pPr>
        <w:spacing w:after="0" w:line="240" w:lineRule="auto"/>
        <w:jc w:val="center"/>
        <w:rPr>
          <w:rFonts w:ascii="Arial" w:eastAsia="Times New Roman" w:hAnsi="Arial" w:cs="Arial"/>
          <w:sz w:val="24"/>
          <w:szCs w:val="24"/>
        </w:rPr>
      </w:pPr>
    </w:p>
    <w:p w:rsidR="00DA2FA6" w:rsidRPr="0066328B" w:rsidRDefault="00DA2FA6" w:rsidP="00250B9E">
      <w:pPr>
        <w:spacing w:after="0" w:line="240" w:lineRule="auto"/>
        <w:jc w:val="center"/>
        <w:rPr>
          <w:rFonts w:ascii="Arial" w:eastAsia="Times New Roman" w:hAnsi="Arial" w:cs="Arial"/>
          <w:sz w:val="24"/>
          <w:szCs w:val="24"/>
        </w:rPr>
      </w:pPr>
    </w:p>
    <w:p w:rsidR="00DB2514" w:rsidRPr="0066328B" w:rsidRDefault="00DB2514" w:rsidP="00DB2514">
      <w:pPr>
        <w:spacing w:after="0" w:line="240" w:lineRule="auto"/>
        <w:jc w:val="center"/>
        <w:rPr>
          <w:rFonts w:ascii="Arial" w:eastAsia="Times New Roman" w:hAnsi="Arial" w:cs="Arial"/>
          <w:sz w:val="24"/>
          <w:szCs w:val="24"/>
        </w:rPr>
      </w:pPr>
    </w:p>
    <w:p w:rsidR="0066328B" w:rsidRDefault="0066328B" w:rsidP="00DB2514">
      <w:pPr>
        <w:spacing w:after="0" w:line="240" w:lineRule="auto"/>
        <w:jc w:val="center"/>
        <w:rPr>
          <w:rFonts w:ascii="Arial" w:eastAsia="Times New Roman" w:hAnsi="Arial" w:cs="Arial"/>
          <w:sz w:val="24"/>
          <w:szCs w:val="24"/>
        </w:rPr>
      </w:pPr>
    </w:p>
    <w:p w:rsidR="0066328B" w:rsidRDefault="0066328B" w:rsidP="00DB2514">
      <w:pPr>
        <w:spacing w:after="0" w:line="240" w:lineRule="auto"/>
        <w:jc w:val="center"/>
        <w:rPr>
          <w:rFonts w:ascii="Arial" w:eastAsia="Times New Roman" w:hAnsi="Arial" w:cs="Arial"/>
          <w:sz w:val="24"/>
          <w:szCs w:val="24"/>
        </w:rPr>
      </w:pPr>
    </w:p>
    <w:p w:rsidR="0066328B" w:rsidRDefault="0066328B" w:rsidP="00DB2514">
      <w:pPr>
        <w:spacing w:after="0" w:line="240" w:lineRule="auto"/>
        <w:jc w:val="center"/>
        <w:rPr>
          <w:rFonts w:ascii="Arial" w:eastAsia="Times New Roman" w:hAnsi="Arial" w:cs="Arial"/>
          <w:sz w:val="24"/>
          <w:szCs w:val="24"/>
        </w:rPr>
      </w:pPr>
    </w:p>
    <w:p w:rsidR="0066328B" w:rsidRDefault="0066328B" w:rsidP="00DB2514">
      <w:pPr>
        <w:spacing w:after="0" w:line="240" w:lineRule="auto"/>
        <w:jc w:val="center"/>
        <w:rPr>
          <w:rFonts w:ascii="Arial" w:eastAsia="Times New Roman" w:hAnsi="Arial" w:cs="Arial"/>
          <w:sz w:val="24"/>
          <w:szCs w:val="24"/>
        </w:rPr>
      </w:pPr>
    </w:p>
    <w:p w:rsidR="00DB2514" w:rsidRPr="0066328B" w:rsidRDefault="00DB2514" w:rsidP="00DB2514">
      <w:pPr>
        <w:spacing w:after="0" w:line="240" w:lineRule="auto"/>
        <w:jc w:val="center"/>
        <w:rPr>
          <w:rFonts w:ascii="Arial" w:eastAsia="Times New Roman" w:hAnsi="Arial" w:cs="Arial"/>
          <w:sz w:val="24"/>
          <w:szCs w:val="24"/>
        </w:rPr>
      </w:pPr>
      <w:r w:rsidRPr="0066328B">
        <w:rPr>
          <w:rFonts w:ascii="Arial" w:eastAsia="Times New Roman" w:hAnsi="Arial" w:cs="Arial"/>
          <w:sz w:val="24"/>
          <w:szCs w:val="24"/>
        </w:rPr>
        <w:t>АДМИНИСТРАЦИЯ</w:t>
      </w:r>
    </w:p>
    <w:p w:rsidR="00DB2514" w:rsidRPr="0066328B" w:rsidRDefault="004A626A" w:rsidP="00DB2514">
      <w:pPr>
        <w:spacing w:after="0" w:line="240" w:lineRule="auto"/>
        <w:jc w:val="center"/>
        <w:rPr>
          <w:rFonts w:ascii="Arial" w:eastAsia="Times New Roman" w:hAnsi="Arial" w:cs="Arial"/>
          <w:sz w:val="24"/>
          <w:szCs w:val="24"/>
        </w:rPr>
      </w:pPr>
      <w:r w:rsidRPr="0066328B">
        <w:rPr>
          <w:rFonts w:ascii="Arial" w:eastAsia="Times New Roman" w:hAnsi="Arial" w:cs="Arial"/>
          <w:sz w:val="24"/>
          <w:szCs w:val="24"/>
        </w:rPr>
        <w:t xml:space="preserve">КОРШЕВСКОГО СЕЛЬСКОГО ПОСЕЛЕНИЯ БОБРОВСКОГО МУНИЦИПАЛЬНОГО РАЙОНА ВОРОНЕЖСКОЙ ОБЛАСТИ </w:t>
      </w:r>
    </w:p>
    <w:p w:rsidR="00DB2514" w:rsidRPr="0066328B" w:rsidRDefault="00DB2514" w:rsidP="00DB2514">
      <w:pPr>
        <w:spacing w:after="0" w:line="240" w:lineRule="auto"/>
        <w:jc w:val="center"/>
        <w:rPr>
          <w:rFonts w:ascii="Arial" w:eastAsia="Times New Roman" w:hAnsi="Arial" w:cs="Arial"/>
          <w:sz w:val="24"/>
          <w:szCs w:val="24"/>
        </w:rPr>
      </w:pPr>
    </w:p>
    <w:p w:rsidR="00DB2514" w:rsidRPr="0066328B" w:rsidRDefault="00DB2514" w:rsidP="00DB2514">
      <w:pPr>
        <w:spacing w:after="0" w:line="240" w:lineRule="auto"/>
        <w:jc w:val="center"/>
        <w:rPr>
          <w:rFonts w:ascii="Arial" w:eastAsia="Times New Roman" w:hAnsi="Arial" w:cs="Arial"/>
          <w:sz w:val="24"/>
          <w:szCs w:val="24"/>
        </w:rPr>
      </w:pPr>
      <w:r w:rsidRPr="0066328B">
        <w:rPr>
          <w:rFonts w:ascii="Arial" w:eastAsia="Times New Roman" w:hAnsi="Arial" w:cs="Arial"/>
          <w:sz w:val="24"/>
          <w:szCs w:val="24"/>
        </w:rPr>
        <w:t>ПОСТАНОВЛЕНИЕ</w:t>
      </w:r>
    </w:p>
    <w:p w:rsidR="00DB2514" w:rsidRPr="0066328B" w:rsidRDefault="00DB2514" w:rsidP="00DB2514">
      <w:pPr>
        <w:spacing w:after="0" w:line="240" w:lineRule="auto"/>
        <w:jc w:val="center"/>
        <w:rPr>
          <w:rFonts w:ascii="Arial" w:eastAsia="Times New Roman" w:hAnsi="Arial" w:cs="Arial"/>
          <w:sz w:val="24"/>
          <w:szCs w:val="24"/>
        </w:rPr>
      </w:pPr>
    </w:p>
    <w:p w:rsidR="0066328B" w:rsidRPr="0066328B" w:rsidRDefault="0066328B" w:rsidP="00DB2514">
      <w:pPr>
        <w:spacing w:after="0" w:line="240" w:lineRule="auto"/>
        <w:jc w:val="both"/>
        <w:rPr>
          <w:rFonts w:ascii="Arial" w:eastAsia="Times New Roman" w:hAnsi="Arial" w:cs="Arial"/>
          <w:sz w:val="24"/>
          <w:szCs w:val="24"/>
          <w:u w:val="single"/>
        </w:rPr>
      </w:pPr>
      <w:proofErr w:type="gramStart"/>
      <w:r w:rsidRPr="0066328B">
        <w:rPr>
          <w:rFonts w:ascii="Arial" w:eastAsia="Times New Roman" w:hAnsi="Arial" w:cs="Arial"/>
          <w:sz w:val="24"/>
          <w:szCs w:val="24"/>
          <w:u w:val="single"/>
        </w:rPr>
        <w:t>от</w:t>
      </w:r>
      <w:proofErr w:type="gramEnd"/>
      <w:r w:rsidRPr="0066328B">
        <w:rPr>
          <w:rFonts w:ascii="Arial" w:eastAsia="Times New Roman" w:hAnsi="Arial" w:cs="Arial"/>
          <w:sz w:val="24"/>
          <w:szCs w:val="24"/>
          <w:u w:val="single"/>
        </w:rPr>
        <w:t xml:space="preserve"> «24» ноября 2025 г.  № 83</w:t>
      </w:r>
    </w:p>
    <w:p w:rsidR="00DB2514" w:rsidRPr="0066328B" w:rsidRDefault="00CF4EB4" w:rsidP="00DB2514">
      <w:pPr>
        <w:spacing w:after="0" w:line="240" w:lineRule="auto"/>
        <w:jc w:val="both"/>
        <w:rPr>
          <w:rFonts w:ascii="Arial" w:eastAsia="Times New Roman" w:hAnsi="Arial" w:cs="Arial"/>
          <w:sz w:val="24"/>
          <w:szCs w:val="24"/>
        </w:rPr>
      </w:pPr>
      <w:r w:rsidRPr="0066328B">
        <w:rPr>
          <w:rFonts w:ascii="Arial" w:eastAsia="Times New Roman" w:hAnsi="Arial" w:cs="Arial"/>
          <w:sz w:val="24"/>
          <w:szCs w:val="24"/>
        </w:rPr>
        <w:t>с. Коршево</w:t>
      </w:r>
    </w:p>
    <w:p w:rsidR="00DB2514" w:rsidRPr="0066328B" w:rsidRDefault="00DB2514" w:rsidP="00DB2514">
      <w:pPr>
        <w:spacing w:after="0" w:line="240" w:lineRule="auto"/>
        <w:jc w:val="center"/>
        <w:outlineLvl w:val="0"/>
        <w:rPr>
          <w:rFonts w:ascii="Arial" w:eastAsia="Times New Roman" w:hAnsi="Arial" w:cs="Arial"/>
          <w:bCs/>
          <w:kern w:val="28"/>
          <w:sz w:val="24"/>
          <w:szCs w:val="24"/>
        </w:rPr>
      </w:pPr>
    </w:p>
    <w:p w:rsidR="00DB2514" w:rsidRPr="0066328B" w:rsidRDefault="00DB2514" w:rsidP="00DB2514">
      <w:pPr>
        <w:spacing w:after="0" w:line="240" w:lineRule="auto"/>
        <w:jc w:val="both"/>
        <w:rPr>
          <w:rFonts w:ascii="Arial" w:eastAsia="Times New Roman" w:hAnsi="Arial" w:cs="Arial"/>
          <w:i/>
          <w:sz w:val="24"/>
          <w:szCs w:val="24"/>
        </w:rPr>
      </w:pPr>
    </w:p>
    <w:p w:rsidR="00DB2514" w:rsidRPr="0066328B" w:rsidRDefault="00DB2514" w:rsidP="00DB2514">
      <w:pPr>
        <w:spacing w:after="0" w:line="240" w:lineRule="auto"/>
        <w:jc w:val="both"/>
        <w:rPr>
          <w:rFonts w:ascii="Arial" w:eastAsia="Times New Roman" w:hAnsi="Arial" w:cs="Arial"/>
          <w:color w:val="000000"/>
          <w:sz w:val="24"/>
          <w:szCs w:val="24"/>
        </w:rPr>
      </w:pPr>
    </w:p>
    <w:p w:rsidR="00DB2514" w:rsidRPr="0066328B" w:rsidRDefault="00DB2514" w:rsidP="00DB2514">
      <w:pPr>
        <w:spacing w:after="0" w:line="240" w:lineRule="auto"/>
        <w:jc w:val="center"/>
        <w:rPr>
          <w:rFonts w:ascii="Arial" w:eastAsia="Times New Roman" w:hAnsi="Arial" w:cs="Arial"/>
          <w:color w:val="000000"/>
          <w:sz w:val="24"/>
          <w:szCs w:val="24"/>
        </w:rPr>
      </w:pPr>
      <w:r w:rsidRPr="0066328B">
        <w:rPr>
          <w:rFonts w:ascii="Arial" w:eastAsia="Times New Roman" w:hAnsi="Arial" w:cs="Arial"/>
          <w:color w:val="000000"/>
          <w:sz w:val="24"/>
          <w:szCs w:val="24"/>
        </w:rPr>
        <w:t xml:space="preserve">Об утверждении административного регламента предоставления муниципальной услуги </w:t>
      </w:r>
      <w:r w:rsidRPr="0066328B">
        <w:rPr>
          <w:rFonts w:ascii="Arial" w:eastAsia="Times New Roman" w:hAnsi="Arial" w:cs="Arial"/>
          <w:kern w:val="36"/>
          <w:sz w:val="24"/>
          <w:szCs w:val="24"/>
        </w:rPr>
        <w:t>«П</w:t>
      </w:r>
      <w:r w:rsidRPr="0066328B">
        <w:rPr>
          <w:rFonts w:ascii="Arial" w:eastAsia="Times New Roman" w:hAnsi="Arial" w:cs="Arial"/>
          <w:color w:val="00000A"/>
          <w:kern w:val="36"/>
          <w:sz w:val="24"/>
          <w:szCs w:val="24"/>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6328B">
        <w:rPr>
          <w:rFonts w:ascii="Arial" w:eastAsia="Times New Roman" w:hAnsi="Arial" w:cs="Arial"/>
          <w:kern w:val="36"/>
          <w:sz w:val="24"/>
          <w:szCs w:val="24"/>
        </w:rPr>
        <w:t>»</w:t>
      </w:r>
    </w:p>
    <w:p w:rsidR="00DB2514" w:rsidRPr="0066328B" w:rsidRDefault="00DB2514" w:rsidP="00DB2514">
      <w:pPr>
        <w:spacing w:after="0" w:line="240" w:lineRule="auto"/>
        <w:jc w:val="both"/>
        <w:rPr>
          <w:rFonts w:ascii="Arial" w:eastAsia="Times New Roman" w:hAnsi="Arial" w:cs="Arial"/>
          <w:color w:val="000000"/>
          <w:sz w:val="24"/>
          <w:szCs w:val="24"/>
        </w:rPr>
      </w:pPr>
    </w:p>
    <w:p w:rsidR="00DB2514" w:rsidRPr="0066328B" w:rsidRDefault="00DB2514" w:rsidP="00DB2514">
      <w:pPr>
        <w:keepNext/>
        <w:spacing w:after="0" w:line="240" w:lineRule="auto"/>
        <w:ind w:firstLine="567"/>
        <w:jc w:val="both"/>
        <w:outlineLvl w:val="0"/>
        <w:rPr>
          <w:rFonts w:ascii="Arial" w:eastAsia="Times New Roman" w:hAnsi="Arial" w:cs="Arial"/>
          <w:bCs/>
          <w:color w:val="000000"/>
          <w:kern w:val="36"/>
          <w:sz w:val="24"/>
          <w:szCs w:val="24"/>
        </w:rPr>
      </w:pPr>
    </w:p>
    <w:p w:rsidR="00DB2514" w:rsidRPr="0066328B" w:rsidRDefault="00B074C9" w:rsidP="00DB2514">
      <w:pPr>
        <w:pStyle w:val="afffffe"/>
        <w:widowControl w:val="0"/>
        <w:tabs>
          <w:tab w:val="left" w:pos="0"/>
        </w:tabs>
        <w:autoSpaceDE w:val="0"/>
        <w:autoSpaceDN w:val="0"/>
        <w:adjustRightInd w:val="0"/>
        <w:ind w:firstLine="709"/>
        <w:jc w:val="both"/>
        <w:rPr>
          <w:rFonts w:ascii="Arial" w:eastAsia="Times New Roman" w:hAnsi="Arial" w:cs="Arial"/>
          <w:bCs/>
          <w:color w:val="000000"/>
          <w:kern w:val="36"/>
          <w:sz w:val="24"/>
          <w:szCs w:val="24"/>
        </w:rPr>
      </w:pPr>
      <w:r w:rsidRPr="0066328B">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66328B">
        <w:rPr>
          <w:rStyle w:val="FontStyle18"/>
          <w:rFonts w:ascii="Arial" w:hAnsi="Arial" w:cs="Arial"/>
          <w:b w:val="0"/>
          <w:sz w:val="24"/>
          <w:szCs w:val="24"/>
        </w:rPr>
        <w:t>,</w:t>
      </w:r>
      <w:r w:rsidRPr="0066328B">
        <w:rPr>
          <w:rFonts w:ascii="Arial" w:hAnsi="Arial" w:cs="Arial"/>
          <w:sz w:val="24"/>
          <w:szCs w:val="24"/>
        </w:rPr>
        <w:t xml:space="preserve"> постановлением администрации  </w:t>
      </w:r>
      <w:r w:rsidR="00CF4EB4" w:rsidRPr="0066328B">
        <w:rPr>
          <w:rFonts w:ascii="Arial" w:hAnsi="Arial" w:cs="Arial"/>
          <w:sz w:val="24"/>
          <w:szCs w:val="24"/>
        </w:rPr>
        <w:t xml:space="preserve">Коршевского сельского поселения Бобровского муниципального района  Воронежской области от 13.10.2025 г. №61 </w:t>
      </w:r>
      <w:r w:rsidRPr="0066328B">
        <w:rPr>
          <w:rFonts w:ascii="Arial" w:hAnsi="Arial" w:cs="Arial"/>
          <w:sz w:val="24"/>
          <w:szCs w:val="24"/>
        </w:rPr>
        <w:t xml:space="preserve">«Об утверждении Порядка разработки и утверждения административных регламентов предоставления муниципальных услуг», Уставом </w:t>
      </w:r>
      <w:r w:rsidR="00CF4EB4" w:rsidRPr="0066328B">
        <w:rPr>
          <w:rFonts w:ascii="Arial" w:hAnsi="Arial" w:cs="Arial"/>
          <w:sz w:val="24"/>
          <w:szCs w:val="24"/>
        </w:rPr>
        <w:t>Коршевского сельского поселения Бобровского муниципального района  Воронежской области</w:t>
      </w:r>
    </w:p>
    <w:p w:rsidR="00DB2514" w:rsidRPr="0066328B" w:rsidRDefault="00DB2514" w:rsidP="00DB2514">
      <w:pPr>
        <w:keepNext/>
        <w:spacing w:after="0" w:line="240" w:lineRule="auto"/>
        <w:ind w:firstLine="567"/>
        <w:jc w:val="center"/>
        <w:outlineLvl w:val="0"/>
        <w:rPr>
          <w:rFonts w:ascii="Arial" w:eastAsia="Times New Roman" w:hAnsi="Arial" w:cs="Arial"/>
          <w:bCs/>
          <w:kern w:val="36"/>
          <w:sz w:val="24"/>
          <w:szCs w:val="24"/>
        </w:rPr>
      </w:pPr>
      <w:r w:rsidRPr="0066328B">
        <w:rPr>
          <w:rFonts w:ascii="Arial" w:eastAsia="Times New Roman" w:hAnsi="Arial" w:cs="Arial"/>
          <w:bCs/>
          <w:color w:val="000000"/>
          <w:kern w:val="36"/>
          <w:sz w:val="24"/>
          <w:szCs w:val="24"/>
        </w:rPr>
        <w:t>ПОСТАНОВЛЯЕТ:</w:t>
      </w:r>
    </w:p>
    <w:p w:rsidR="00DB2514" w:rsidRPr="0066328B" w:rsidRDefault="00DB2514" w:rsidP="00DB2514">
      <w:pPr>
        <w:keepNext/>
        <w:spacing w:after="0" w:line="240" w:lineRule="auto"/>
        <w:ind w:firstLine="567"/>
        <w:jc w:val="both"/>
        <w:outlineLvl w:val="0"/>
        <w:rPr>
          <w:rFonts w:ascii="Arial" w:eastAsia="Times New Roman" w:hAnsi="Arial" w:cs="Arial"/>
          <w:bCs/>
          <w:color w:val="000000"/>
          <w:kern w:val="36"/>
          <w:sz w:val="24"/>
          <w:szCs w:val="24"/>
        </w:rPr>
      </w:pPr>
    </w:p>
    <w:p w:rsidR="00DB2514" w:rsidRPr="0066328B" w:rsidRDefault="00DB2514" w:rsidP="00DB2514">
      <w:pPr>
        <w:keepNext/>
        <w:spacing w:after="0" w:line="240" w:lineRule="auto"/>
        <w:ind w:firstLine="567"/>
        <w:jc w:val="both"/>
        <w:outlineLvl w:val="0"/>
        <w:rPr>
          <w:rFonts w:ascii="Arial" w:eastAsia="Times New Roman" w:hAnsi="Arial" w:cs="Arial"/>
          <w:bCs/>
          <w:color w:val="000000"/>
          <w:kern w:val="36"/>
          <w:sz w:val="24"/>
          <w:szCs w:val="24"/>
        </w:rPr>
      </w:pPr>
      <w:r w:rsidRPr="0066328B">
        <w:rPr>
          <w:rFonts w:ascii="Arial" w:eastAsia="Times New Roman" w:hAnsi="Arial" w:cs="Arial"/>
          <w:bCs/>
          <w:color w:val="000000"/>
          <w:kern w:val="36"/>
          <w:sz w:val="24"/>
          <w:szCs w:val="24"/>
        </w:rPr>
        <w:t xml:space="preserve">1. Утвердить административный регламент предоставления муниципальной услуги </w:t>
      </w:r>
      <w:r w:rsidRPr="0066328B">
        <w:rPr>
          <w:rFonts w:ascii="Arial" w:eastAsia="Times New Roman" w:hAnsi="Arial" w:cs="Arial"/>
          <w:kern w:val="36"/>
          <w:sz w:val="24"/>
          <w:szCs w:val="24"/>
        </w:rPr>
        <w:t>«П</w:t>
      </w:r>
      <w:r w:rsidRPr="0066328B">
        <w:rPr>
          <w:rFonts w:ascii="Arial" w:eastAsia="Times New Roman" w:hAnsi="Arial" w:cs="Arial"/>
          <w:color w:val="00000A"/>
          <w:kern w:val="36"/>
          <w:sz w:val="24"/>
          <w:szCs w:val="24"/>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6328B">
        <w:rPr>
          <w:rFonts w:ascii="Arial" w:eastAsia="Times New Roman" w:hAnsi="Arial" w:cs="Arial"/>
          <w:kern w:val="36"/>
          <w:sz w:val="24"/>
          <w:szCs w:val="24"/>
        </w:rPr>
        <w:t>»</w:t>
      </w:r>
      <w:r w:rsidRPr="0066328B">
        <w:rPr>
          <w:rFonts w:ascii="Arial" w:eastAsia="Times New Roman" w:hAnsi="Arial" w:cs="Arial"/>
          <w:bCs/>
          <w:color w:val="000000"/>
          <w:kern w:val="36"/>
          <w:sz w:val="24"/>
          <w:szCs w:val="24"/>
        </w:rPr>
        <w:t xml:space="preserve"> на территории городского </w:t>
      </w:r>
      <w:r w:rsidR="001D3D42" w:rsidRPr="0066328B">
        <w:rPr>
          <w:rFonts w:ascii="Arial" w:eastAsia="Times New Roman" w:hAnsi="Arial" w:cs="Arial"/>
          <w:bCs/>
          <w:color w:val="000000"/>
          <w:kern w:val="36"/>
          <w:sz w:val="24"/>
          <w:szCs w:val="24"/>
        </w:rPr>
        <w:t xml:space="preserve">округа город Воронеж </w:t>
      </w:r>
      <w:r w:rsidRPr="0066328B">
        <w:rPr>
          <w:rFonts w:ascii="Arial" w:eastAsia="Times New Roman" w:hAnsi="Arial" w:cs="Arial"/>
          <w:bCs/>
          <w:color w:val="000000"/>
          <w:kern w:val="36"/>
          <w:sz w:val="24"/>
          <w:szCs w:val="24"/>
        </w:rPr>
        <w:t>согласно приложению к настоящему постановлению.</w:t>
      </w:r>
    </w:p>
    <w:p w:rsidR="00DB2514" w:rsidRPr="0066328B" w:rsidRDefault="00DB2514" w:rsidP="00DB2514">
      <w:pPr>
        <w:autoSpaceDE w:val="0"/>
        <w:autoSpaceDN w:val="0"/>
        <w:adjustRightInd w:val="0"/>
        <w:spacing w:after="0" w:line="240" w:lineRule="auto"/>
        <w:ind w:firstLine="567"/>
        <w:jc w:val="both"/>
        <w:rPr>
          <w:rFonts w:ascii="Arial" w:hAnsi="Arial" w:cs="Arial"/>
          <w:sz w:val="24"/>
          <w:szCs w:val="24"/>
        </w:rPr>
      </w:pPr>
      <w:r w:rsidRPr="0066328B">
        <w:rPr>
          <w:rFonts w:ascii="Arial" w:hAnsi="Arial" w:cs="Arial"/>
          <w:sz w:val="24"/>
          <w:szCs w:val="24"/>
        </w:rPr>
        <w:t xml:space="preserve">2. Признать утратившими силу следующие постановления администрации </w:t>
      </w:r>
      <w:r w:rsidR="001D3D42" w:rsidRPr="0066328B">
        <w:rPr>
          <w:rFonts w:ascii="Arial" w:hAnsi="Arial" w:cs="Arial"/>
          <w:sz w:val="24"/>
          <w:szCs w:val="24"/>
        </w:rPr>
        <w:t>городского округа город Воронеж</w:t>
      </w:r>
      <w:r w:rsidRPr="0066328B">
        <w:rPr>
          <w:rFonts w:ascii="Arial" w:hAnsi="Arial" w:cs="Arial"/>
          <w:sz w:val="24"/>
          <w:szCs w:val="24"/>
        </w:rPr>
        <w:t>:</w:t>
      </w:r>
    </w:p>
    <w:p w:rsidR="00CF4EB4" w:rsidRPr="0066328B" w:rsidRDefault="00CF4EB4" w:rsidP="00CF4EB4">
      <w:pPr>
        <w:pStyle w:val="afffffb"/>
        <w:tabs>
          <w:tab w:val="left" w:pos="900"/>
        </w:tabs>
        <w:spacing w:after="0" w:line="240" w:lineRule="auto"/>
        <w:ind w:firstLine="567"/>
        <w:jc w:val="both"/>
        <w:rPr>
          <w:rFonts w:ascii="Arial" w:hAnsi="Arial" w:cs="Arial"/>
          <w:sz w:val="24"/>
          <w:szCs w:val="24"/>
        </w:rPr>
      </w:pPr>
      <w:r w:rsidRPr="0066328B">
        <w:rPr>
          <w:rFonts w:ascii="Arial" w:hAnsi="Arial" w:cs="Arial"/>
          <w:sz w:val="24"/>
          <w:szCs w:val="24"/>
        </w:rPr>
        <w:t xml:space="preserve">- от «21» декабря 2023 г. № 111 «Об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Коршевского сельского поселения Бобровского муниципального </w:t>
      </w:r>
      <w:proofErr w:type="gramStart"/>
      <w:r w:rsidRPr="0066328B">
        <w:rPr>
          <w:rFonts w:ascii="Arial" w:hAnsi="Arial" w:cs="Arial"/>
          <w:sz w:val="24"/>
          <w:szCs w:val="24"/>
        </w:rPr>
        <w:t>района  Воронежской</w:t>
      </w:r>
      <w:proofErr w:type="gramEnd"/>
      <w:r w:rsidRPr="0066328B">
        <w:rPr>
          <w:rFonts w:ascii="Arial" w:hAnsi="Arial" w:cs="Arial"/>
          <w:sz w:val="24"/>
          <w:szCs w:val="24"/>
        </w:rPr>
        <w:t xml:space="preserve"> области»;</w:t>
      </w:r>
    </w:p>
    <w:p w:rsidR="00CF4EB4" w:rsidRPr="0066328B" w:rsidRDefault="00CF4EB4" w:rsidP="00CF4EB4">
      <w:pPr>
        <w:pStyle w:val="afffffb"/>
        <w:tabs>
          <w:tab w:val="left" w:pos="900"/>
        </w:tabs>
        <w:spacing w:after="0" w:line="240" w:lineRule="auto"/>
        <w:ind w:left="0" w:firstLine="567"/>
        <w:jc w:val="both"/>
        <w:rPr>
          <w:rFonts w:ascii="Arial" w:hAnsi="Arial" w:cs="Arial"/>
          <w:sz w:val="24"/>
          <w:szCs w:val="24"/>
        </w:rPr>
      </w:pPr>
      <w:r w:rsidRPr="0066328B">
        <w:rPr>
          <w:rFonts w:ascii="Arial" w:hAnsi="Arial" w:cs="Arial"/>
          <w:sz w:val="24"/>
          <w:szCs w:val="24"/>
        </w:rPr>
        <w:t xml:space="preserve">- от «11» декабря 2024г. №107 «О внесении изменений в постановление администрации Коршевского сельского поселения Бобровского муниципального района  Воронежской области от 21.12.2023 №111 «Об утверждении административного регламента предоставления муниципальной услуги </w:t>
      </w:r>
      <w:r w:rsidR="00B65EC3" w:rsidRPr="0066328B">
        <w:rPr>
          <w:rFonts w:ascii="Arial" w:hAnsi="Arial" w:cs="Arial"/>
          <w:sz w:val="24"/>
          <w:szCs w:val="24"/>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00B65EC3" w:rsidRPr="0066328B">
        <w:rPr>
          <w:rFonts w:ascii="Arial" w:hAnsi="Arial" w:cs="Arial"/>
          <w:sz w:val="24"/>
          <w:szCs w:val="24"/>
        </w:rPr>
        <w:lastRenderedPageBreak/>
        <w:t>на территории Коршевского сельского поселения Бобровского муниципального района  Воронежской области»</w:t>
      </w:r>
      <w:r w:rsidRPr="0066328B">
        <w:rPr>
          <w:rFonts w:ascii="Arial" w:hAnsi="Arial" w:cs="Arial"/>
          <w:sz w:val="24"/>
          <w:szCs w:val="24"/>
        </w:rPr>
        <w:t>.</w:t>
      </w:r>
    </w:p>
    <w:p w:rsidR="00DB2514" w:rsidRPr="0066328B" w:rsidRDefault="00DB2514" w:rsidP="00CF4EB4">
      <w:pPr>
        <w:pStyle w:val="afffffb"/>
        <w:tabs>
          <w:tab w:val="left" w:pos="900"/>
        </w:tabs>
        <w:spacing w:after="0" w:line="240" w:lineRule="auto"/>
        <w:ind w:left="0" w:firstLine="567"/>
        <w:jc w:val="both"/>
        <w:rPr>
          <w:rFonts w:ascii="Arial" w:hAnsi="Arial" w:cs="Arial"/>
          <w:sz w:val="24"/>
          <w:szCs w:val="24"/>
        </w:rPr>
      </w:pPr>
      <w:r w:rsidRPr="0066328B">
        <w:rPr>
          <w:rFonts w:ascii="Arial" w:hAnsi="Arial" w:cs="Arial"/>
          <w:sz w:val="24"/>
          <w:szCs w:val="24"/>
        </w:rPr>
        <w:t xml:space="preserve">3. </w:t>
      </w:r>
      <w:r w:rsidR="00E42E9F" w:rsidRPr="0066328B">
        <w:rPr>
          <w:rFonts w:ascii="Arial" w:hAnsi="Arial" w:cs="Arial"/>
          <w:sz w:val="24"/>
          <w:szCs w:val="24"/>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Pr="0066328B">
        <w:rPr>
          <w:rFonts w:ascii="Arial" w:hAnsi="Arial" w:cs="Arial"/>
          <w:sz w:val="24"/>
          <w:szCs w:val="24"/>
        </w:rPr>
        <w:t>.</w:t>
      </w:r>
    </w:p>
    <w:p w:rsidR="00DB2514" w:rsidRPr="0066328B" w:rsidRDefault="00DB2514" w:rsidP="00DB2514">
      <w:pPr>
        <w:pStyle w:val="afffffb"/>
        <w:tabs>
          <w:tab w:val="left" w:pos="900"/>
        </w:tabs>
        <w:spacing w:after="0" w:line="240" w:lineRule="auto"/>
        <w:ind w:left="0" w:firstLine="567"/>
        <w:jc w:val="both"/>
        <w:rPr>
          <w:rFonts w:ascii="Arial" w:hAnsi="Arial" w:cs="Arial"/>
          <w:sz w:val="24"/>
          <w:szCs w:val="24"/>
        </w:rPr>
      </w:pPr>
      <w:r w:rsidRPr="0066328B">
        <w:rPr>
          <w:rFonts w:ascii="Arial" w:hAnsi="Arial" w:cs="Arial"/>
          <w:sz w:val="24"/>
          <w:szCs w:val="24"/>
        </w:rPr>
        <w:t>4. Контроль за исполнением настоящего п</w:t>
      </w:r>
      <w:r w:rsidR="00CF4EB4" w:rsidRPr="0066328B">
        <w:rPr>
          <w:rFonts w:ascii="Arial" w:hAnsi="Arial" w:cs="Arial"/>
          <w:sz w:val="24"/>
          <w:szCs w:val="24"/>
        </w:rPr>
        <w:t>остановления оставляю за собой.</w:t>
      </w:r>
    </w:p>
    <w:p w:rsidR="00DB2514" w:rsidRPr="0066328B" w:rsidRDefault="00DB2514" w:rsidP="00DB2514">
      <w:pPr>
        <w:ind w:firstLine="709"/>
        <w:rPr>
          <w:rFonts w:ascii="Arial" w:hAnsi="Arial" w:cs="Arial"/>
          <w:sz w:val="24"/>
          <w:szCs w:val="24"/>
        </w:rPr>
      </w:pPr>
    </w:p>
    <w:tbl>
      <w:tblPr>
        <w:tblW w:w="0" w:type="auto"/>
        <w:tblLook w:val="04A0" w:firstRow="1" w:lastRow="0" w:firstColumn="1" w:lastColumn="0" w:noHBand="0" w:noVBand="1"/>
      </w:tblPr>
      <w:tblGrid>
        <w:gridCol w:w="3244"/>
        <w:gridCol w:w="3185"/>
        <w:gridCol w:w="3210"/>
      </w:tblGrid>
      <w:tr w:rsidR="00B65EC3" w:rsidRPr="0066328B" w:rsidTr="0044781E">
        <w:tc>
          <w:tcPr>
            <w:tcW w:w="3284" w:type="dxa"/>
            <w:shd w:val="clear" w:color="auto" w:fill="auto"/>
          </w:tcPr>
          <w:p w:rsidR="00DB2514" w:rsidRPr="0066328B" w:rsidRDefault="00B65EC3" w:rsidP="0044781E">
            <w:pPr>
              <w:rPr>
                <w:rFonts w:ascii="Arial" w:hAnsi="Arial" w:cs="Arial"/>
                <w:sz w:val="24"/>
                <w:szCs w:val="24"/>
              </w:rPr>
            </w:pPr>
            <w:r w:rsidRPr="0066328B">
              <w:rPr>
                <w:rFonts w:ascii="Arial" w:hAnsi="Arial" w:cs="Arial"/>
                <w:sz w:val="24"/>
                <w:szCs w:val="24"/>
              </w:rPr>
              <w:t xml:space="preserve">Глава Коршевского сельского поселения Бобровского муниципального </w:t>
            </w:r>
            <w:proofErr w:type="gramStart"/>
            <w:r w:rsidRPr="0066328B">
              <w:rPr>
                <w:rFonts w:ascii="Arial" w:hAnsi="Arial" w:cs="Arial"/>
                <w:sz w:val="24"/>
                <w:szCs w:val="24"/>
              </w:rPr>
              <w:t>района  Воронежской</w:t>
            </w:r>
            <w:proofErr w:type="gramEnd"/>
            <w:r w:rsidRPr="0066328B">
              <w:rPr>
                <w:rFonts w:ascii="Arial" w:hAnsi="Arial" w:cs="Arial"/>
                <w:sz w:val="24"/>
                <w:szCs w:val="24"/>
              </w:rPr>
              <w:t xml:space="preserve"> области</w:t>
            </w:r>
          </w:p>
        </w:tc>
        <w:tc>
          <w:tcPr>
            <w:tcW w:w="3285" w:type="dxa"/>
            <w:shd w:val="clear" w:color="auto" w:fill="auto"/>
          </w:tcPr>
          <w:p w:rsidR="00DB2514" w:rsidRPr="0066328B" w:rsidRDefault="00DB2514" w:rsidP="0044781E">
            <w:pPr>
              <w:rPr>
                <w:rFonts w:ascii="Arial" w:hAnsi="Arial" w:cs="Arial"/>
                <w:sz w:val="24"/>
                <w:szCs w:val="24"/>
              </w:rPr>
            </w:pPr>
          </w:p>
        </w:tc>
        <w:tc>
          <w:tcPr>
            <w:tcW w:w="3285" w:type="dxa"/>
            <w:shd w:val="clear" w:color="auto" w:fill="auto"/>
          </w:tcPr>
          <w:p w:rsidR="00DB2514" w:rsidRPr="0066328B" w:rsidRDefault="00B65EC3" w:rsidP="0044781E">
            <w:pPr>
              <w:rPr>
                <w:rFonts w:ascii="Arial" w:hAnsi="Arial" w:cs="Arial"/>
                <w:sz w:val="24"/>
                <w:szCs w:val="24"/>
              </w:rPr>
            </w:pPr>
            <w:r w:rsidRPr="0066328B">
              <w:rPr>
                <w:rFonts w:ascii="Arial" w:hAnsi="Arial" w:cs="Arial"/>
                <w:sz w:val="24"/>
                <w:szCs w:val="24"/>
              </w:rPr>
              <w:t xml:space="preserve">Т.А. Эль Аммар </w:t>
            </w:r>
          </w:p>
        </w:tc>
      </w:tr>
    </w:tbl>
    <w:p w:rsidR="00DB2514" w:rsidRPr="0066328B" w:rsidRDefault="00DB2514" w:rsidP="00DB2514">
      <w:pPr>
        <w:ind w:left="3969"/>
        <w:rPr>
          <w:rFonts w:ascii="Arial" w:hAnsi="Arial" w:cs="Arial"/>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5C1D98" w:rsidRDefault="005C1D98" w:rsidP="00DB2514">
      <w:pPr>
        <w:tabs>
          <w:tab w:val="left" w:pos="0"/>
        </w:tabs>
        <w:rPr>
          <w:rFonts w:ascii="Arial" w:hAnsi="Arial" w:cs="Arial"/>
          <w:i/>
          <w:sz w:val="24"/>
          <w:szCs w:val="24"/>
        </w:rPr>
      </w:pPr>
    </w:p>
    <w:p w:rsidR="0066328B" w:rsidRDefault="0066328B" w:rsidP="00DB2514">
      <w:pPr>
        <w:tabs>
          <w:tab w:val="left" w:pos="0"/>
        </w:tabs>
        <w:rPr>
          <w:rFonts w:ascii="Arial" w:hAnsi="Arial" w:cs="Arial"/>
          <w:i/>
          <w:sz w:val="24"/>
          <w:szCs w:val="24"/>
        </w:rPr>
      </w:pPr>
    </w:p>
    <w:p w:rsidR="0066328B" w:rsidRDefault="0066328B" w:rsidP="00DB2514">
      <w:pPr>
        <w:tabs>
          <w:tab w:val="left" w:pos="0"/>
        </w:tabs>
        <w:rPr>
          <w:rFonts w:ascii="Arial" w:hAnsi="Arial" w:cs="Arial"/>
          <w:i/>
          <w:sz w:val="24"/>
          <w:szCs w:val="24"/>
        </w:rPr>
      </w:pPr>
    </w:p>
    <w:p w:rsidR="0066328B" w:rsidRDefault="0066328B" w:rsidP="00DB2514">
      <w:pPr>
        <w:tabs>
          <w:tab w:val="left" w:pos="0"/>
        </w:tabs>
        <w:rPr>
          <w:rFonts w:ascii="Arial" w:hAnsi="Arial" w:cs="Arial"/>
          <w:i/>
          <w:sz w:val="24"/>
          <w:szCs w:val="24"/>
        </w:rPr>
      </w:pPr>
    </w:p>
    <w:p w:rsidR="0066328B" w:rsidRDefault="0066328B" w:rsidP="00DB2514">
      <w:pPr>
        <w:tabs>
          <w:tab w:val="left" w:pos="0"/>
        </w:tabs>
        <w:rPr>
          <w:rFonts w:ascii="Arial" w:hAnsi="Arial" w:cs="Arial"/>
          <w:i/>
          <w:sz w:val="24"/>
          <w:szCs w:val="24"/>
        </w:rPr>
      </w:pPr>
    </w:p>
    <w:p w:rsidR="0066328B" w:rsidRPr="0066328B" w:rsidRDefault="0066328B" w:rsidP="00DB2514">
      <w:pPr>
        <w:tabs>
          <w:tab w:val="left" w:pos="0"/>
        </w:tabs>
        <w:rPr>
          <w:rFonts w:ascii="Arial" w:hAnsi="Arial" w:cs="Arial"/>
          <w:i/>
          <w:sz w:val="24"/>
          <w:szCs w:val="24"/>
        </w:rPr>
      </w:pPr>
    </w:p>
    <w:p w:rsidR="005C1D98" w:rsidRPr="0066328B" w:rsidRDefault="005C1D98" w:rsidP="00DB2514">
      <w:pPr>
        <w:tabs>
          <w:tab w:val="left" w:pos="0"/>
        </w:tabs>
        <w:rPr>
          <w:rFonts w:ascii="Arial" w:hAnsi="Arial" w:cs="Arial"/>
          <w:i/>
          <w:sz w:val="24"/>
          <w:szCs w:val="24"/>
        </w:rPr>
      </w:pPr>
    </w:p>
    <w:p w:rsidR="00DB2514" w:rsidRPr="0066328B" w:rsidRDefault="00DB2514" w:rsidP="00DB2514">
      <w:pPr>
        <w:tabs>
          <w:tab w:val="left" w:pos="5103"/>
        </w:tabs>
        <w:spacing w:after="0" w:line="240" w:lineRule="auto"/>
        <w:ind w:left="5103"/>
        <w:jc w:val="both"/>
        <w:rPr>
          <w:rFonts w:ascii="Arial" w:eastAsia="Times New Roman" w:hAnsi="Arial" w:cs="Arial"/>
          <w:sz w:val="24"/>
          <w:szCs w:val="24"/>
        </w:rPr>
      </w:pPr>
      <w:bookmarkStart w:id="0" w:name="sub_1206"/>
      <w:bookmarkEnd w:id="0"/>
      <w:r w:rsidRPr="0066328B">
        <w:rPr>
          <w:rFonts w:ascii="Arial" w:eastAsia="Times New Roman" w:hAnsi="Arial" w:cs="Arial"/>
          <w:sz w:val="24"/>
          <w:szCs w:val="24"/>
        </w:rPr>
        <w:lastRenderedPageBreak/>
        <w:t>Приложение</w:t>
      </w:r>
    </w:p>
    <w:p w:rsidR="00DB2514" w:rsidRPr="0066328B" w:rsidRDefault="00DB2514" w:rsidP="00DB2514">
      <w:pPr>
        <w:spacing w:after="0" w:line="240" w:lineRule="auto"/>
        <w:ind w:left="5103"/>
        <w:rPr>
          <w:rFonts w:ascii="Arial" w:eastAsia="Times New Roman" w:hAnsi="Arial" w:cs="Arial"/>
          <w:sz w:val="24"/>
          <w:szCs w:val="24"/>
        </w:rPr>
      </w:pPr>
      <w:proofErr w:type="gramStart"/>
      <w:r w:rsidRPr="0066328B">
        <w:rPr>
          <w:rFonts w:ascii="Arial" w:eastAsia="Times New Roman" w:hAnsi="Arial" w:cs="Arial"/>
          <w:sz w:val="24"/>
          <w:szCs w:val="24"/>
        </w:rPr>
        <w:t>к</w:t>
      </w:r>
      <w:proofErr w:type="gramEnd"/>
      <w:r w:rsidRPr="0066328B">
        <w:rPr>
          <w:rFonts w:ascii="Arial" w:eastAsia="Times New Roman" w:hAnsi="Arial" w:cs="Arial"/>
          <w:sz w:val="24"/>
          <w:szCs w:val="24"/>
        </w:rPr>
        <w:t xml:space="preserve"> постановлению администрации</w:t>
      </w:r>
    </w:p>
    <w:p w:rsidR="00DB2514" w:rsidRPr="0066328B" w:rsidRDefault="002775D9" w:rsidP="00DB2514">
      <w:pPr>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t xml:space="preserve">Коршевского сельского поселения Бобровского муниципального </w:t>
      </w:r>
      <w:proofErr w:type="gramStart"/>
      <w:r w:rsidRPr="0066328B">
        <w:rPr>
          <w:rFonts w:ascii="Arial" w:eastAsia="Times New Roman" w:hAnsi="Arial" w:cs="Arial"/>
          <w:sz w:val="24"/>
          <w:szCs w:val="24"/>
        </w:rPr>
        <w:t>района  Воронежской</w:t>
      </w:r>
      <w:proofErr w:type="gramEnd"/>
      <w:r w:rsidRPr="0066328B">
        <w:rPr>
          <w:rFonts w:ascii="Arial" w:eastAsia="Times New Roman" w:hAnsi="Arial" w:cs="Arial"/>
          <w:sz w:val="24"/>
          <w:szCs w:val="24"/>
        </w:rPr>
        <w:t xml:space="preserve"> области</w:t>
      </w:r>
      <w:r w:rsidR="00DB2514" w:rsidRPr="0066328B">
        <w:rPr>
          <w:rFonts w:ascii="Arial" w:eastAsia="Times New Roman" w:hAnsi="Arial" w:cs="Arial"/>
          <w:sz w:val="24"/>
          <w:szCs w:val="24"/>
        </w:rPr>
        <w:t xml:space="preserve"> </w:t>
      </w:r>
    </w:p>
    <w:p w:rsidR="00DB2514" w:rsidRPr="0066328B" w:rsidRDefault="0066328B" w:rsidP="00DB2514">
      <w:pPr>
        <w:spacing w:after="0" w:line="240" w:lineRule="auto"/>
        <w:ind w:left="5103"/>
        <w:rPr>
          <w:rFonts w:ascii="Arial" w:eastAsia="Times New Roman" w:hAnsi="Arial" w:cs="Arial"/>
          <w:sz w:val="24"/>
          <w:szCs w:val="24"/>
        </w:rPr>
      </w:pPr>
      <w:proofErr w:type="gramStart"/>
      <w:r w:rsidRPr="0066328B">
        <w:rPr>
          <w:rFonts w:ascii="Arial" w:eastAsia="Times New Roman" w:hAnsi="Arial" w:cs="Arial"/>
          <w:sz w:val="24"/>
          <w:szCs w:val="24"/>
        </w:rPr>
        <w:t>от</w:t>
      </w:r>
      <w:proofErr w:type="gramEnd"/>
      <w:r w:rsidRPr="0066328B">
        <w:rPr>
          <w:rFonts w:ascii="Arial" w:eastAsia="Times New Roman" w:hAnsi="Arial" w:cs="Arial"/>
          <w:sz w:val="24"/>
          <w:szCs w:val="24"/>
        </w:rPr>
        <w:t xml:space="preserve"> «24» ноября 2025 г.  № 83</w:t>
      </w:r>
    </w:p>
    <w:p w:rsidR="00DB2514" w:rsidRPr="0066328B" w:rsidRDefault="00DB2514" w:rsidP="00DB2514">
      <w:pPr>
        <w:pStyle w:val="1"/>
        <w:spacing w:before="0" w:after="0" w:line="240" w:lineRule="auto"/>
        <w:rPr>
          <w:rFonts w:cs="Arial"/>
          <w:b w:val="0"/>
          <w:bCs w:val="0"/>
          <w:sz w:val="24"/>
          <w:szCs w:val="24"/>
        </w:rPr>
      </w:pPr>
    </w:p>
    <w:p w:rsidR="00DB2514" w:rsidRPr="0066328B" w:rsidRDefault="00DB2514" w:rsidP="00DB2514">
      <w:pPr>
        <w:pStyle w:val="1"/>
        <w:spacing w:before="0" w:after="0" w:line="240" w:lineRule="auto"/>
        <w:rPr>
          <w:rFonts w:cs="Arial"/>
          <w:b w:val="0"/>
          <w:bCs w:val="0"/>
          <w:sz w:val="24"/>
          <w:szCs w:val="24"/>
        </w:rPr>
      </w:pPr>
    </w:p>
    <w:p w:rsidR="00DB2514" w:rsidRPr="0066328B" w:rsidRDefault="00DB2514" w:rsidP="00DB2514">
      <w:pPr>
        <w:pStyle w:val="1"/>
        <w:spacing w:before="0" w:after="0" w:line="240" w:lineRule="auto"/>
        <w:rPr>
          <w:rFonts w:cs="Arial"/>
          <w:b w:val="0"/>
          <w:bCs w:val="0"/>
          <w:sz w:val="24"/>
          <w:szCs w:val="24"/>
        </w:rPr>
      </w:pPr>
    </w:p>
    <w:p w:rsidR="00DB2514" w:rsidRPr="0066328B" w:rsidRDefault="00DB2514" w:rsidP="006D6073">
      <w:pPr>
        <w:pStyle w:val="1"/>
        <w:spacing w:before="0" w:after="0" w:line="240" w:lineRule="auto"/>
        <w:contextualSpacing/>
        <w:rPr>
          <w:rFonts w:cs="Arial"/>
          <w:b w:val="0"/>
          <w:bCs w:val="0"/>
          <w:sz w:val="24"/>
          <w:szCs w:val="24"/>
        </w:rPr>
      </w:pPr>
      <w:r w:rsidRPr="0066328B">
        <w:rPr>
          <w:rFonts w:cs="Arial"/>
          <w:b w:val="0"/>
          <w:bCs w:val="0"/>
          <w:sz w:val="24"/>
          <w:szCs w:val="24"/>
        </w:rPr>
        <w:t xml:space="preserve">Административный регламент </w:t>
      </w:r>
    </w:p>
    <w:p w:rsidR="00DB2514" w:rsidRPr="0066328B" w:rsidRDefault="00DB2514" w:rsidP="00DB2514">
      <w:pPr>
        <w:pStyle w:val="1"/>
        <w:spacing w:before="0" w:after="0" w:line="240" w:lineRule="auto"/>
        <w:contextualSpacing/>
        <w:rPr>
          <w:rFonts w:eastAsia="Times New Roman" w:cs="Arial"/>
          <w:b w:val="0"/>
          <w:bCs w:val="0"/>
          <w:kern w:val="36"/>
          <w:sz w:val="24"/>
          <w:szCs w:val="24"/>
          <w:lang w:eastAsia="ru-RU" w:bidi="ar-SA"/>
        </w:rPr>
      </w:pPr>
      <w:proofErr w:type="gramStart"/>
      <w:r w:rsidRPr="0066328B">
        <w:rPr>
          <w:rFonts w:cs="Arial"/>
          <w:b w:val="0"/>
          <w:bCs w:val="0"/>
          <w:sz w:val="24"/>
          <w:szCs w:val="24"/>
        </w:rPr>
        <w:t>по</w:t>
      </w:r>
      <w:proofErr w:type="gramEnd"/>
      <w:r w:rsidRPr="0066328B">
        <w:rPr>
          <w:rFonts w:cs="Arial"/>
          <w:b w:val="0"/>
          <w:bCs w:val="0"/>
          <w:sz w:val="24"/>
          <w:szCs w:val="24"/>
        </w:rPr>
        <w:t xml:space="preserve"> предоставлению муниципальной услуги </w:t>
      </w:r>
      <w:r w:rsidRPr="0066328B">
        <w:rPr>
          <w:rFonts w:eastAsia="Times New Roman" w:cs="Arial"/>
          <w:b w:val="0"/>
          <w:bCs w:val="0"/>
          <w:kern w:val="36"/>
          <w:sz w:val="24"/>
          <w:szCs w:val="24"/>
          <w:lang w:eastAsia="ru-RU" w:bidi="ar-SA"/>
        </w:rPr>
        <w:t>«П</w:t>
      </w:r>
      <w:r w:rsidRPr="0066328B">
        <w:rPr>
          <w:rFonts w:eastAsia="Times New Roman" w:cs="Arial"/>
          <w:b w:val="0"/>
          <w:bCs w:val="0"/>
          <w:color w:val="00000A"/>
          <w:kern w:val="36"/>
          <w:sz w:val="24"/>
          <w:szCs w:val="24"/>
          <w:shd w:val="clear" w:color="auto" w:fill="FFFFFF"/>
          <w:lang w:eastAsia="ru-RU" w:bidi="ar-SA"/>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6328B">
        <w:rPr>
          <w:rFonts w:eastAsia="Times New Roman" w:cs="Arial"/>
          <w:b w:val="0"/>
          <w:bCs w:val="0"/>
          <w:kern w:val="36"/>
          <w:sz w:val="24"/>
          <w:szCs w:val="24"/>
          <w:lang w:eastAsia="ru-RU" w:bidi="ar-SA"/>
        </w:rPr>
        <w:t>»</w:t>
      </w:r>
      <w:r w:rsidRPr="0066328B">
        <w:rPr>
          <w:rFonts w:cs="Arial"/>
          <w:b w:val="0"/>
          <w:sz w:val="24"/>
          <w:szCs w:val="24"/>
        </w:rPr>
        <w:t xml:space="preserve"> </w:t>
      </w:r>
      <w:r w:rsidRPr="0066328B">
        <w:rPr>
          <w:rFonts w:eastAsia="Times New Roman" w:cs="Arial"/>
          <w:b w:val="0"/>
          <w:bCs w:val="0"/>
          <w:kern w:val="36"/>
          <w:sz w:val="24"/>
          <w:szCs w:val="24"/>
          <w:lang w:eastAsia="ru-RU" w:bidi="ar-SA"/>
        </w:rPr>
        <w:t xml:space="preserve">на </w:t>
      </w:r>
      <w:r w:rsidR="00C113E9" w:rsidRPr="0066328B">
        <w:rPr>
          <w:rFonts w:eastAsia="Times New Roman" w:cs="Arial"/>
          <w:b w:val="0"/>
          <w:bCs w:val="0"/>
          <w:kern w:val="36"/>
          <w:sz w:val="24"/>
          <w:szCs w:val="24"/>
          <w:lang w:eastAsia="ru-RU" w:bidi="ar-SA"/>
        </w:rPr>
        <w:t xml:space="preserve">территории </w:t>
      </w:r>
      <w:r w:rsidR="002775D9" w:rsidRPr="0066328B">
        <w:rPr>
          <w:rFonts w:eastAsia="Times New Roman" w:cs="Arial"/>
          <w:b w:val="0"/>
          <w:bCs w:val="0"/>
          <w:kern w:val="36"/>
          <w:sz w:val="24"/>
          <w:szCs w:val="24"/>
          <w:lang w:eastAsia="ru-RU" w:bidi="ar-SA"/>
        </w:rPr>
        <w:t>Коршевского сельского поселения Бобровского муниципального района  Воронежской области</w:t>
      </w:r>
    </w:p>
    <w:p w:rsidR="002775D9" w:rsidRPr="0066328B" w:rsidRDefault="002775D9" w:rsidP="002775D9">
      <w:pPr>
        <w:pStyle w:val="a0"/>
        <w:rPr>
          <w:rFonts w:ascii="Arial" w:hAnsi="Arial" w:cs="Arial"/>
          <w:sz w:val="24"/>
          <w:szCs w:val="24"/>
          <w:lang w:eastAsia="ru-RU" w:bidi="ar-SA"/>
        </w:rPr>
      </w:pPr>
    </w:p>
    <w:p w:rsidR="00DB2514" w:rsidRPr="0066328B" w:rsidRDefault="00DB2514" w:rsidP="006D6073">
      <w:pPr>
        <w:pStyle w:val="1"/>
        <w:numPr>
          <w:ilvl w:val="0"/>
          <w:numId w:val="4"/>
        </w:numPr>
        <w:tabs>
          <w:tab w:val="left" w:pos="426"/>
        </w:tabs>
        <w:spacing w:before="0" w:after="0" w:line="240" w:lineRule="auto"/>
        <w:ind w:left="0" w:firstLine="0"/>
        <w:rPr>
          <w:rFonts w:cs="Arial"/>
          <w:b w:val="0"/>
          <w:bCs w:val="0"/>
          <w:sz w:val="24"/>
          <w:szCs w:val="24"/>
        </w:rPr>
      </w:pPr>
      <w:bookmarkStart w:id="1" w:name="sub_1100"/>
      <w:bookmarkEnd w:id="1"/>
      <w:r w:rsidRPr="0066328B">
        <w:rPr>
          <w:rFonts w:cs="Arial"/>
          <w:b w:val="0"/>
          <w:bCs w:val="0"/>
          <w:sz w:val="24"/>
          <w:szCs w:val="24"/>
        </w:rPr>
        <w:t>Общие положения</w:t>
      </w:r>
    </w:p>
    <w:p w:rsidR="00DB2514" w:rsidRPr="0066328B" w:rsidRDefault="00DB2514" w:rsidP="006D6073">
      <w:pPr>
        <w:pStyle w:val="a0"/>
        <w:tabs>
          <w:tab w:val="left" w:pos="426"/>
        </w:tabs>
        <w:jc w:val="center"/>
        <w:rPr>
          <w:rFonts w:ascii="Arial" w:hAnsi="Arial" w:cs="Arial"/>
          <w:sz w:val="24"/>
          <w:szCs w:val="24"/>
        </w:rPr>
      </w:pPr>
    </w:p>
    <w:p w:rsidR="00DB2514" w:rsidRPr="0066328B" w:rsidRDefault="00DB2514" w:rsidP="006D6073">
      <w:pPr>
        <w:pStyle w:val="a0"/>
        <w:tabs>
          <w:tab w:val="left" w:pos="426"/>
        </w:tabs>
        <w:jc w:val="center"/>
        <w:rPr>
          <w:rFonts w:ascii="Arial" w:hAnsi="Arial" w:cs="Arial"/>
          <w:sz w:val="24"/>
          <w:szCs w:val="24"/>
        </w:rPr>
      </w:pPr>
      <w:r w:rsidRPr="0066328B">
        <w:rPr>
          <w:rFonts w:ascii="Arial" w:hAnsi="Arial" w:cs="Arial"/>
          <w:sz w:val="24"/>
          <w:szCs w:val="24"/>
        </w:rPr>
        <w:t>1.</w:t>
      </w:r>
      <w:r w:rsidRPr="0066328B">
        <w:rPr>
          <w:rFonts w:ascii="Arial" w:hAnsi="Arial" w:cs="Arial"/>
          <w:sz w:val="24"/>
          <w:szCs w:val="24"/>
        </w:rPr>
        <w:tab/>
        <w:t>Предмет регулирования административного регламента</w:t>
      </w:r>
    </w:p>
    <w:p w:rsidR="00DB2514" w:rsidRPr="0066328B" w:rsidRDefault="00DB2514" w:rsidP="00DB2514">
      <w:pPr>
        <w:pStyle w:val="a0"/>
        <w:spacing w:after="0" w:line="240" w:lineRule="auto"/>
        <w:jc w:val="both"/>
        <w:rPr>
          <w:rFonts w:ascii="Arial" w:hAnsi="Arial" w:cs="Arial"/>
          <w:color w:val="auto"/>
          <w:sz w:val="24"/>
          <w:szCs w:val="24"/>
        </w:rPr>
      </w:pPr>
    </w:p>
    <w:p w:rsidR="00DB2514" w:rsidRPr="0066328B" w:rsidRDefault="00DB2514" w:rsidP="006D6073">
      <w:pPr>
        <w:pStyle w:val="a0"/>
        <w:spacing w:after="0" w:line="240" w:lineRule="auto"/>
        <w:ind w:firstLine="709"/>
        <w:jc w:val="both"/>
        <w:rPr>
          <w:rFonts w:ascii="Arial" w:hAnsi="Arial" w:cs="Arial"/>
          <w:color w:val="auto"/>
          <w:sz w:val="24"/>
          <w:szCs w:val="24"/>
        </w:rPr>
      </w:pPr>
      <w:r w:rsidRPr="0066328B">
        <w:rPr>
          <w:rFonts w:ascii="Arial" w:hAnsi="Arial" w:cs="Arial"/>
          <w:color w:val="auto"/>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2775D9" w:rsidRPr="0066328B">
        <w:rPr>
          <w:rFonts w:ascii="Arial" w:hAnsi="Arial" w:cs="Arial"/>
          <w:color w:val="auto"/>
          <w:sz w:val="24"/>
          <w:szCs w:val="24"/>
        </w:rPr>
        <w:t xml:space="preserve">Коршевского сельского поселения Бобровского муниципального района  Воронежской области </w:t>
      </w:r>
      <w:r w:rsidRPr="0066328B">
        <w:rPr>
          <w:rFonts w:ascii="Arial" w:hAnsi="Arial" w:cs="Arial"/>
          <w:color w:val="auto"/>
          <w:sz w:val="24"/>
          <w:szCs w:val="24"/>
        </w:rPr>
        <w:t xml:space="preserve">(далее – Администрация) Муниципальной услуги </w:t>
      </w:r>
      <w:r w:rsidRPr="0066328B">
        <w:rPr>
          <w:rFonts w:ascii="Arial" w:eastAsia="Times New Roman" w:hAnsi="Arial" w:cs="Arial"/>
          <w:kern w:val="36"/>
          <w:sz w:val="24"/>
          <w:szCs w:val="24"/>
          <w:lang w:eastAsia="ru-RU" w:bidi="ar-SA"/>
        </w:rPr>
        <w:t>«П</w:t>
      </w:r>
      <w:r w:rsidRPr="0066328B">
        <w:rPr>
          <w:rFonts w:ascii="Arial" w:eastAsia="Times New Roman" w:hAnsi="Arial" w:cs="Arial"/>
          <w:color w:val="00000A"/>
          <w:kern w:val="36"/>
          <w:sz w:val="24"/>
          <w:szCs w:val="24"/>
          <w:shd w:val="clear" w:color="auto" w:fill="FFFFFF"/>
          <w:lang w:eastAsia="ru-RU" w:bidi="ar-SA"/>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6328B">
        <w:rPr>
          <w:rFonts w:ascii="Arial" w:eastAsia="Times New Roman" w:hAnsi="Arial" w:cs="Arial"/>
          <w:kern w:val="36"/>
          <w:sz w:val="24"/>
          <w:szCs w:val="24"/>
          <w:lang w:eastAsia="ru-RU" w:bidi="ar-SA"/>
        </w:rPr>
        <w:t>»</w:t>
      </w:r>
      <w:r w:rsidRPr="0066328B">
        <w:rPr>
          <w:rFonts w:ascii="Arial" w:hAnsi="Arial" w:cs="Arial"/>
          <w:color w:val="auto"/>
          <w:sz w:val="24"/>
          <w:szCs w:val="24"/>
        </w:rPr>
        <w:t xml:space="preserve"> на территории </w:t>
      </w:r>
      <w:r w:rsidR="002775D9" w:rsidRPr="0066328B">
        <w:rPr>
          <w:rFonts w:ascii="Arial" w:hAnsi="Arial" w:cs="Arial"/>
          <w:color w:val="auto"/>
          <w:sz w:val="24"/>
          <w:szCs w:val="24"/>
        </w:rPr>
        <w:t xml:space="preserve">Коршевского сельского поселения Бобровского муниципального района  Воронежской области </w:t>
      </w:r>
      <w:r w:rsidRPr="0066328B">
        <w:rPr>
          <w:rFonts w:ascii="Arial" w:hAnsi="Arial" w:cs="Arial"/>
          <w:color w:val="auto"/>
          <w:sz w:val="24"/>
          <w:szCs w:val="24"/>
        </w:rPr>
        <w:t>(далее – Административный регламент, Муниципальная услуга).</w:t>
      </w:r>
    </w:p>
    <w:p w:rsidR="00DB2514" w:rsidRPr="0066328B" w:rsidRDefault="00DB2514" w:rsidP="006D6073">
      <w:pPr>
        <w:pStyle w:val="a0"/>
        <w:spacing w:after="0" w:line="240" w:lineRule="auto"/>
        <w:ind w:firstLine="709"/>
        <w:jc w:val="both"/>
        <w:rPr>
          <w:rFonts w:ascii="Arial" w:hAnsi="Arial" w:cs="Arial"/>
          <w:color w:val="auto"/>
          <w:sz w:val="24"/>
          <w:szCs w:val="24"/>
        </w:rPr>
      </w:pPr>
      <w:r w:rsidRPr="0066328B">
        <w:rPr>
          <w:rFonts w:ascii="Arial" w:hAnsi="Arial" w:cs="Arial"/>
          <w:color w:val="auto"/>
          <w:sz w:val="24"/>
          <w:szCs w:val="24"/>
        </w:rPr>
        <w:t>1.2.</w:t>
      </w:r>
      <w:r w:rsidRPr="0066328B">
        <w:rPr>
          <w:rFonts w:ascii="Arial" w:hAnsi="Arial" w:cs="Arial"/>
          <w:sz w:val="24"/>
          <w:szCs w:val="24"/>
        </w:rPr>
        <w:t xml:space="preserve"> </w:t>
      </w:r>
      <w:r w:rsidRPr="0066328B">
        <w:rPr>
          <w:rFonts w:ascii="Arial" w:hAnsi="Arial" w:cs="Arial"/>
          <w:color w:val="auto"/>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w:t>
      </w:r>
      <w:r w:rsidR="00813DF6" w:rsidRPr="0066328B">
        <w:rPr>
          <w:rFonts w:ascii="Arial" w:hAnsi="Arial" w:cs="Arial"/>
          <w:color w:val="auto"/>
          <w:sz w:val="24"/>
          <w:szCs w:val="24"/>
        </w:rPr>
        <w:t>ниципальных услуг (далее – МФЦ)</w:t>
      </w:r>
      <w:r w:rsidRPr="0066328B">
        <w:rPr>
          <w:rFonts w:ascii="Arial" w:hAnsi="Arial" w:cs="Arial"/>
          <w:color w:val="auto"/>
          <w:sz w:val="24"/>
          <w:szCs w:val="24"/>
        </w:rPr>
        <w:t>.</w:t>
      </w:r>
    </w:p>
    <w:p w:rsidR="00DB2514" w:rsidRPr="0066328B" w:rsidRDefault="00DB2514" w:rsidP="006D6073">
      <w:pPr>
        <w:pStyle w:val="a0"/>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1.3. Административный регламент применяется в случаях, если планируется строительство или реконструкция объекта капитального строительства с отклонением от предельных параметров разрешенного строительства, по любому из следующих оснований:</w:t>
      </w:r>
    </w:p>
    <w:p w:rsidR="00DB2514" w:rsidRPr="0066328B" w:rsidRDefault="00DB2514" w:rsidP="006D6073">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1.3.1</w:t>
      </w:r>
      <w:proofErr w:type="gramStart"/>
      <w:r w:rsidRPr="0066328B">
        <w:rPr>
          <w:rFonts w:ascii="Arial" w:eastAsia="Times New Roman" w:hAnsi="Arial" w:cs="Arial"/>
          <w:sz w:val="24"/>
          <w:szCs w:val="24"/>
        </w:rPr>
        <w:t>. размеры</w:t>
      </w:r>
      <w:proofErr w:type="gramEnd"/>
      <w:r w:rsidRPr="0066328B">
        <w:rPr>
          <w:rFonts w:ascii="Arial" w:eastAsia="Times New Roman" w:hAnsi="Arial" w:cs="Arial"/>
          <w:sz w:val="24"/>
          <w:szCs w:val="24"/>
        </w:rPr>
        <w:t xml:space="preserve"> земельного участка меньше установленных градостроительным регламентом минимальных размеров земельных участков;</w:t>
      </w:r>
    </w:p>
    <w:p w:rsidR="00DB2514" w:rsidRPr="0066328B" w:rsidRDefault="00DB2514" w:rsidP="006D6073">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1.3.2</w:t>
      </w:r>
      <w:proofErr w:type="gramStart"/>
      <w:r w:rsidRPr="0066328B">
        <w:rPr>
          <w:rFonts w:ascii="Arial" w:eastAsia="Times New Roman" w:hAnsi="Arial" w:cs="Arial"/>
          <w:sz w:val="24"/>
          <w:szCs w:val="24"/>
        </w:rPr>
        <w:t>. конфигурация</w:t>
      </w:r>
      <w:proofErr w:type="gramEnd"/>
      <w:r w:rsidRPr="0066328B">
        <w:rPr>
          <w:rFonts w:ascii="Arial" w:eastAsia="Times New Roman" w:hAnsi="Arial" w:cs="Arial"/>
          <w:sz w:val="24"/>
          <w:szCs w:val="24"/>
        </w:rPr>
        <w:t>, инженерно-геологические или иные характеристики земельного участка неблагоприятны для застройки;</w:t>
      </w:r>
    </w:p>
    <w:p w:rsidR="00DB2514" w:rsidRPr="0066328B" w:rsidRDefault="00DB2514" w:rsidP="006D6073">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1.3.3</w:t>
      </w:r>
      <w:proofErr w:type="gramStart"/>
      <w:r w:rsidRPr="0066328B">
        <w:rPr>
          <w:rFonts w:ascii="Arial" w:eastAsia="Times New Roman" w:hAnsi="Arial" w:cs="Arial"/>
          <w:sz w:val="24"/>
          <w:szCs w:val="24"/>
        </w:rPr>
        <w:t>. однократное</w:t>
      </w:r>
      <w:proofErr w:type="gramEnd"/>
      <w:r w:rsidRPr="0066328B">
        <w:rPr>
          <w:rFonts w:ascii="Arial" w:eastAsia="Times New Roman" w:hAnsi="Arial" w:cs="Arial"/>
          <w:sz w:val="24"/>
          <w:szCs w:val="24"/>
        </w:rPr>
        <w:t xml:space="preserve">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процентов.</w:t>
      </w:r>
    </w:p>
    <w:p w:rsidR="00D946A4" w:rsidRPr="0066328B" w:rsidRDefault="00D946A4" w:rsidP="00D946A4">
      <w:pPr>
        <w:spacing w:after="0" w:line="240" w:lineRule="auto"/>
        <w:ind w:firstLine="709"/>
        <w:jc w:val="both"/>
        <w:rPr>
          <w:rFonts w:ascii="Arial" w:hAnsi="Arial" w:cs="Arial"/>
          <w:sz w:val="24"/>
          <w:szCs w:val="24"/>
        </w:rPr>
      </w:pPr>
      <w:r w:rsidRPr="0066328B">
        <w:rPr>
          <w:rFonts w:ascii="Arial" w:hAnsi="Arial" w:cs="Arial"/>
          <w:sz w:val="24"/>
          <w:szCs w:val="24"/>
        </w:rPr>
        <w:t>1.4. Перечень условных обозначений и сокращений приведен в Приложении № 1 к настоящему Административному регламенту.</w:t>
      </w:r>
    </w:p>
    <w:p w:rsidR="00DB2514" w:rsidRPr="0066328B" w:rsidRDefault="00DB2514" w:rsidP="00DB2514">
      <w:pPr>
        <w:pStyle w:val="a0"/>
        <w:spacing w:after="0" w:line="240" w:lineRule="auto"/>
        <w:jc w:val="center"/>
        <w:rPr>
          <w:rFonts w:ascii="Arial" w:hAnsi="Arial" w:cs="Arial"/>
          <w:color w:val="auto"/>
          <w:sz w:val="24"/>
          <w:szCs w:val="24"/>
        </w:rPr>
      </w:pPr>
    </w:p>
    <w:p w:rsidR="00DB2514" w:rsidRPr="0066328B" w:rsidRDefault="00DB2514" w:rsidP="00DB2514">
      <w:pPr>
        <w:pStyle w:val="a0"/>
        <w:spacing w:after="0" w:line="240" w:lineRule="auto"/>
        <w:jc w:val="center"/>
        <w:rPr>
          <w:rFonts w:ascii="Arial" w:hAnsi="Arial" w:cs="Arial"/>
          <w:color w:val="auto"/>
          <w:sz w:val="24"/>
          <w:szCs w:val="24"/>
        </w:rPr>
      </w:pPr>
      <w:r w:rsidRPr="0066328B">
        <w:rPr>
          <w:rFonts w:ascii="Arial" w:hAnsi="Arial" w:cs="Arial"/>
          <w:color w:val="auto"/>
          <w:sz w:val="24"/>
          <w:szCs w:val="24"/>
        </w:rPr>
        <w:t>2. Круг заявителей</w:t>
      </w:r>
    </w:p>
    <w:p w:rsidR="00DB2514" w:rsidRPr="0066328B" w:rsidRDefault="00DB2514" w:rsidP="00DB2514">
      <w:pPr>
        <w:pStyle w:val="a0"/>
        <w:spacing w:after="0" w:line="240" w:lineRule="auto"/>
        <w:jc w:val="center"/>
        <w:rPr>
          <w:rFonts w:ascii="Arial" w:hAnsi="Arial" w:cs="Arial"/>
          <w:color w:val="auto"/>
          <w:sz w:val="24"/>
          <w:szCs w:val="24"/>
        </w:rPr>
      </w:pPr>
    </w:p>
    <w:p w:rsidR="00DB2514" w:rsidRPr="0066328B" w:rsidRDefault="00AB061E" w:rsidP="00AB061E">
      <w:pPr>
        <w:autoSpaceDE w:val="0"/>
        <w:autoSpaceDN w:val="0"/>
        <w:adjustRightInd w:val="0"/>
        <w:spacing w:after="0" w:line="240" w:lineRule="auto"/>
        <w:ind w:firstLine="709"/>
        <w:jc w:val="both"/>
        <w:rPr>
          <w:rFonts w:ascii="Arial" w:eastAsia="Times New Roman" w:hAnsi="Arial" w:cs="Arial"/>
          <w:sz w:val="24"/>
          <w:szCs w:val="24"/>
        </w:rPr>
      </w:pPr>
      <w:r w:rsidRPr="0066328B">
        <w:rPr>
          <w:rFonts w:ascii="Arial" w:hAnsi="Arial" w:cs="Arial"/>
          <w:sz w:val="24"/>
          <w:szCs w:val="24"/>
        </w:rPr>
        <w:t xml:space="preserve">2.1. </w:t>
      </w:r>
      <w:r w:rsidR="00851C16" w:rsidRPr="0066328B">
        <w:rPr>
          <w:rFonts w:ascii="Arial" w:hAnsi="Arial" w:cs="Arial"/>
          <w:sz w:val="24"/>
          <w:szCs w:val="24"/>
        </w:rPr>
        <w:t>Лицами, имеющими право на получение Муниципальной услуги,</w:t>
      </w:r>
      <w:r w:rsidR="00DB2514" w:rsidRPr="0066328B">
        <w:rPr>
          <w:rFonts w:ascii="Arial" w:eastAsia="Times New Roman" w:hAnsi="Arial" w:cs="Arial"/>
          <w:sz w:val="24"/>
          <w:szCs w:val="24"/>
        </w:rPr>
        <w:t xml:space="preserve">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w:t>
      </w:r>
      <w:r w:rsidR="00DB2514" w:rsidRPr="0066328B">
        <w:rPr>
          <w:rFonts w:ascii="Arial" w:hAnsi="Arial" w:cs="Arial"/>
          <w:sz w:val="24"/>
          <w:szCs w:val="24"/>
        </w:rPr>
        <w:t>органов государственных внебюджетных фондов и их территориальных органов</w:t>
      </w:r>
      <w:r w:rsidR="00DB2514" w:rsidRPr="0066328B">
        <w:rPr>
          <w:rFonts w:ascii="Arial" w:eastAsia="Times New Roman" w:hAnsi="Arial" w:cs="Arial"/>
          <w:sz w:val="24"/>
          <w:szCs w:val="24"/>
        </w:rPr>
        <w:t>, органов местного самоуправления), являющееся правообладателем земельного участка и планирующего осуществлять строительство или реконструкцию объекта капитального строительства с отклонением от предельных параметров разрешенного строительства, либо его уполномоченный представитель, обратившееся с запросом о предоставлении муниципальной услуги (далее - заявитель).</w:t>
      </w:r>
    </w:p>
    <w:p w:rsidR="00372F1F" w:rsidRPr="0066328B" w:rsidRDefault="00AB061E" w:rsidP="00AB061E">
      <w:pPr>
        <w:autoSpaceDE w:val="0"/>
        <w:autoSpaceDN w:val="0"/>
        <w:adjustRightInd w:val="0"/>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2.2.</w:t>
      </w:r>
      <w:r w:rsidR="00372F1F" w:rsidRPr="0066328B">
        <w:rPr>
          <w:rFonts w:ascii="Arial" w:eastAsia="Times New Roman" w:hAnsi="Arial" w:cs="Arial"/>
          <w:sz w:val="24"/>
          <w:szCs w:val="24"/>
        </w:rPr>
        <w:tab/>
        <w:t xml:space="preserve">С заявлением </w:t>
      </w:r>
      <w:r w:rsidR="00D77D43" w:rsidRPr="0066328B">
        <w:rPr>
          <w:rFonts w:ascii="Arial" w:eastAsia="Times New Roman" w:hAnsi="Arial" w:cs="Arial"/>
          <w:sz w:val="24"/>
          <w:szCs w:val="24"/>
        </w:rPr>
        <w:t xml:space="preserve">(далее также – запрос) о предоставлении Муниципальной услуги </w:t>
      </w:r>
      <w:r w:rsidR="00372F1F" w:rsidRPr="0066328B">
        <w:rPr>
          <w:rFonts w:ascii="Arial" w:eastAsia="Times New Roman" w:hAnsi="Arial" w:cs="Arial"/>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372F1F" w:rsidRPr="0066328B" w:rsidRDefault="00AB061E" w:rsidP="00AB061E">
      <w:pPr>
        <w:autoSpaceDE w:val="0"/>
        <w:autoSpaceDN w:val="0"/>
        <w:adjustRightInd w:val="0"/>
        <w:spacing w:after="0" w:line="240" w:lineRule="auto"/>
        <w:ind w:firstLine="709"/>
        <w:jc w:val="both"/>
        <w:rPr>
          <w:rFonts w:ascii="Arial" w:hAnsi="Arial" w:cs="Arial"/>
          <w:sz w:val="24"/>
          <w:szCs w:val="24"/>
        </w:rPr>
      </w:pPr>
      <w:r w:rsidRPr="0066328B">
        <w:rPr>
          <w:rFonts w:ascii="Arial" w:hAnsi="Arial" w:cs="Arial"/>
          <w:sz w:val="24"/>
          <w:szCs w:val="24"/>
        </w:rPr>
        <w:t>2.3.</w:t>
      </w:r>
      <w:r w:rsidR="00372F1F" w:rsidRPr="0066328B">
        <w:rPr>
          <w:rFonts w:ascii="Arial" w:hAnsi="Arial" w:cs="Arial"/>
          <w:sz w:val="24"/>
          <w:szCs w:val="24"/>
        </w:rPr>
        <w:tab/>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D77D43" w:rsidRPr="0066328B">
        <w:rPr>
          <w:rFonts w:ascii="Arial" w:hAnsi="Arial" w:cs="Arial"/>
          <w:sz w:val="24"/>
          <w:szCs w:val="24"/>
        </w:rPr>
        <w:t xml:space="preserve"> муниципальных услуг (функций)»,</w:t>
      </w:r>
      <w:r w:rsidR="00372F1F" w:rsidRPr="0066328B">
        <w:rPr>
          <w:rFonts w:ascii="Arial" w:hAnsi="Arial" w:cs="Arial"/>
          <w:sz w:val="24"/>
          <w:szCs w:val="24"/>
        </w:rPr>
        <w:t xml:space="preserve"> </w:t>
      </w:r>
      <w:r w:rsidR="00D77D43" w:rsidRPr="0066328B">
        <w:rPr>
          <w:rFonts w:ascii="Arial" w:hAnsi="Arial" w:cs="Arial"/>
          <w:sz w:val="24"/>
          <w:szCs w:val="24"/>
        </w:rPr>
        <w:t>в информационной системе «Портал Воронежской области в сети Интернет».</w:t>
      </w:r>
    </w:p>
    <w:p w:rsidR="00DB2514" w:rsidRPr="0066328B" w:rsidRDefault="00372F1F" w:rsidP="00AB061E">
      <w:pPr>
        <w:autoSpaceDE w:val="0"/>
        <w:autoSpaceDN w:val="0"/>
        <w:adjustRightInd w:val="0"/>
        <w:spacing w:after="0" w:line="240" w:lineRule="auto"/>
        <w:ind w:firstLine="709"/>
        <w:jc w:val="both"/>
        <w:rPr>
          <w:rFonts w:ascii="Arial" w:hAnsi="Arial" w:cs="Arial"/>
          <w:sz w:val="24"/>
          <w:szCs w:val="24"/>
        </w:rPr>
      </w:pPr>
      <w:r w:rsidRPr="0066328B">
        <w:rPr>
          <w:rFonts w:ascii="Arial" w:hAnsi="Arial" w:cs="Arial"/>
          <w:sz w:val="24"/>
          <w:szCs w:val="24"/>
        </w:rPr>
        <w:t xml:space="preserve">Идентификаторы категорий (признаков) заявителей приведены в Приложении </w:t>
      </w:r>
      <w:r w:rsidR="005120AD" w:rsidRPr="0066328B">
        <w:rPr>
          <w:rFonts w:ascii="Arial" w:hAnsi="Arial" w:cs="Arial"/>
          <w:sz w:val="24"/>
          <w:szCs w:val="24"/>
        </w:rPr>
        <w:t xml:space="preserve">     </w:t>
      </w:r>
      <w:r w:rsidRPr="0066328B">
        <w:rPr>
          <w:rFonts w:ascii="Arial" w:hAnsi="Arial" w:cs="Arial"/>
          <w:sz w:val="24"/>
          <w:szCs w:val="24"/>
        </w:rPr>
        <w:t>№ 2 к настоящему Административному регламенту.</w:t>
      </w:r>
    </w:p>
    <w:p w:rsidR="00445AC9" w:rsidRPr="0066328B" w:rsidRDefault="00445AC9" w:rsidP="00445AC9">
      <w:pPr>
        <w:pStyle w:val="21"/>
        <w:shd w:val="clear" w:color="auto" w:fill="auto"/>
        <w:tabs>
          <w:tab w:val="left" w:pos="1402"/>
        </w:tabs>
        <w:spacing w:before="0" w:after="0" w:line="240" w:lineRule="auto"/>
        <w:ind w:firstLine="0"/>
        <w:rPr>
          <w:rFonts w:ascii="Arial" w:hAnsi="Arial" w:cs="Arial"/>
          <w:sz w:val="24"/>
          <w:szCs w:val="24"/>
        </w:rPr>
      </w:pPr>
    </w:p>
    <w:p w:rsidR="00445AC9" w:rsidRPr="0066328B" w:rsidRDefault="00445AC9" w:rsidP="00445AC9">
      <w:pPr>
        <w:pStyle w:val="affffff1"/>
        <w:framePr w:wrap="none" w:vAnchor="page" w:hAnchor="page" w:x="5877" w:y="16041"/>
        <w:shd w:val="clear" w:color="auto" w:fill="auto"/>
        <w:spacing w:line="240" w:lineRule="auto"/>
        <w:ind w:firstLine="709"/>
        <w:rPr>
          <w:rFonts w:ascii="Arial" w:hAnsi="Arial" w:cs="Arial"/>
          <w:b w:val="0"/>
          <w:sz w:val="24"/>
          <w:szCs w:val="24"/>
        </w:rPr>
      </w:pPr>
    </w:p>
    <w:p w:rsidR="00445AC9" w:rsidRPr="0066328B" w:rsidRDefault="00445AC9" w:rsidP="00445AC9">
      <w:pPr>
        <w:pStyle w:val="23"/>
        <w:numPr>
          <w:ilvl w:val="0"/>
          <w:numId w:val="21"/>
        </w:numPr>
        <w:shd w:val="clear" w:color="auto" w:fill="auto"/>
        <w:tabs>
          <w:tab w:val="left" w:pos="0"/>
        </w:tabs>
        <w:spacing w:after="0" w:line="240" w:lineRule="auto"/>
        <w:ind w:firstLine="0"/>
        <w:jc w:val="center"/>
        <w:outlineLvl w:val="9"/>
        <w:rPr>
          <w:rFonts w:ascii="Arial" w:hAnsi="Arial" w:cs="Arial"/>
          <w:b w:val="0"/>
          <w:sz w:val="24"/>
          <w:szCs w:val="24"/>
        </w:rPr>
      </w:pPr>
      <w:bookmarkStart w:id="2" w:name="bookmark0"/>
      <w:r w:rsidRPr="0066328B">
        <w:rPr>
          <w:rFonts w:ascii="Arial" w:hAnsi="Arial" w:cs="Arial"/>
          <w:b w:val="0"/>
          <w:sz w:val="24"/>
          <w:szCs w:val="24"/>
        </w:rPr>
        <w:t>Стандарт предоставления муниципальной услуги</w:t>
      </w:r>
      <w:bookmarkEnd w:id="2"/>
    </w:p>
    <w:p w:rsidR="00372F1F" w:rsidRPr="0066328B" w:rsidRDefault="00372F1F" w:rsidP="00445AC9">
      <w:pPr>
        <w:pStyle w:val="a0"/>
        <w:spacing w:after="0" w:line="240" w:lineRule="auto"/>
        <w:rPr>
          <w:rFonts w:ascii="Arial" w:hAnsi="Arial" w:cs="Arial"/>
          <w:color w:val="auto"/>
          <w:sz w:val="24"/>
          <w:szCs w:val="24"/>
        </w:rPr>
      </w:pPr>
    </w:p>
    <w:p w:rsidR="00445AC9" w:rsidRPr="0066328B" w:rsidRDefault="00445AC9" w:rsidP="00445AC9">
      <w:pPr>
        <w:pStyle w:val="a0"/>
        <w:spacing w:after="0" w:line="240" w:lineRule="auto"/>
        <w:jc w:val="center"/>
        <w:rPr>
          <w:rFonts w:ascii="Arial" w:hAnsi="Arial" w:cs="Arial"/>
          <w:color w:val="auto"/>
          <w:sz w:val="24"/>
          <w:szCs w:val="24"/>
        </w:rPr>
      </w:pPr>
      <w:r w:rsidRPr="0066328B">
        <w:rPr>
          <w:rFonts w:ascii="Arial" w:hAnsi="Arial" w:cs="Arial"/>
          <w:color w:val="auto"/>
          <w:sz w:val="24"/>
          <w:szCs w:val="24"/>
        </w:rPr>
        <w:t>3.  Наименование муниципальной услуги</w:t>
      </w:r>
    </w:p>
    <w:p w:rsidR="00445AC9" w:rsidRPr="0066328B" w:rsidRDefault="00445AC9" w:rsidP="00445AC9">
      <w:pPr>
        <w:pStyle w:val="a0"/>
        <w:spacing w:after="0" w:line="240" w:lineRule="auto"/>
        <w:jc w:val="both"/>
        <w:rPr>
          <w:rFonts w:ascii="Arial" w:hAnsi="Arial" w:cs="Arial"/>
          <w:color w:val="auto"/>
          <w:sz w:val="24"/>
          <w:szCs w:val="24"/>
        </w:rPr>
      </w:pPr>
    </w:p>
    <w:p w:rsidR="00445AC9" w:rsidRPr="0066328B" w:rsidRDefault="00851C16" w:rsidP="00AB061E">
      <w:pPr>
        <w:pStyle w:val="a0"/>
        <w:spacing w:after="0" w:line="240" w:lineRule="auto"/>
        <w:ind w:firstLine="709"/>
        <w:jc w:val="both"/>
        <w:rPr>
          <w:rFonts w:ascii="Arial" w:hAnsi="Arial" w:cs="Arial"/>
          <w:color w:val="auto"/>
          <w:sz w:val="24"/>
          <w:szCs w:val="24"/>
        </w:rPr>
      </w:pPr>
      <w:r w:rsidRPr="0066328B">
        <w:rPr>
          <w:rFonts w:ascii="Arial" w:hAnsi="Arial" w:cs="Arial"/>
          <w:sz w:val="24"/>
          <w:szCs w:val="24"/>
        </w:rPr>
        <w:t>Муниципальная услуга</w:t>
      </w:r>
      <w:r w:rsidR="00445AC9" w:rsidRPr="0066328B">
        <w:rPr>
          <w:rFonts w:ascii="Arial" w:hAnsi="Arial" w:cs="Arial"/>
          <w:color w:val="auto"/>
          <w:sz w:val="24"/>
          <w:szCs w:val="24"/>
        </w:rPr>
        <w:t xml:space="preserve"> </w:t>
      </w:r>
      <w:r w:rsidR="00445AC9" w:rsidRPr="0066328B">
        <w:rPr>
          <w:rFonts w:ascii="Arial" w:eastAsia="Times New Roman" w:hAnsi="Arial" w:cs="Arial"/>
          <w:kern w:val="36"/>
          <w:sz w:val="24"/>
          <w:szCs w:val="24"/>
          <w:lang w:eastAsia="ru-RU" w:bidi="ar-SA"/>
        </w:rPr>
        <w:t>«П</w:t>
      </w:r>
      <w:r w:rsidR="00445AC9" w:rsidRPr="0066328B">
        <w:rPr>
          <w:rFonts w:ascii="Arial" w:eastAsia="Times New Roman" w:hAnsi="Arial" w:cs="Arial"/>
          <w:color w:val="00000A"/>
          <w:kern w:val="36"/>
          <w:sz w:val="24"/>
          <w:szCs w:val="24"/>
          <w:shd w:val="clear" w:color="auto" w:fill="FFFFFF"/>
          <w:lang w:eastAsia="ru-RU" w:bidi="ar-SA"/>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445AC9" w:rsidRPr="0066328B">
        <w:rPr>
          <w:rFonts w:ascii="Arial" w:eastAsia="Times New Roman" w:hAnsi="Arial" w:cs="Arial"/>
          <w:kern w:val="36"/>
          <w:sz w:val="24"/>
          <w:szCs w:val="24"/>
          <w:lang w:eastAsia="ru-RU" w:bidi="ar-SA"/>
        </w:rPr>
        <w:t>».</w:t>
      </w:r>
    </w:p>
    <w:p w:rsidR="006D776B" w:rsidRPr="0066328B" w:rsidRDefault="006D776B" w:rsidP="00445AC9">
      <w:pPr>
        <w:pStyle w:val="a0"/>
        <w:spacing w:after="0" w:line="240" w:lineRule="auto"/>
        <w:jc w:val="center"/>
        <w:rPr>
          <w:rFonts w:ascii="Arial" w:hAnsi="Arial" w:cs="Arial"/>
          <w:color w:val="auto"/>
          <w:sz w:val="24"/>
          <w:szCs w:val="24"/>
        </w:rPr>
      </w:pPr>
    </w:p>
    <w:p w:rsidR="00445AC9" w:rsidRPr="0066328B" w:rsidRDefault="00445AC9" w:rsidP="00445AC9">
      <w:pPr>
        <w:pStyle w:val="a0"/>
        <w:spacing w:after="0" w:line="240" w:lineRule="auto"/>
        <w:jc w:val="center"/>
        <w:rPr>
          <w:rFonts w:ascii="Arial" w:hAnsi="Arial" w:cs="Arial"/>
          <w:color w:val="auto"/>
          <w:sz w:val="24"/>
          <w:szCs w:val="24"/>
        </w:rPr>
      </w:pPr>
      <w:r w:rsidRPr="0066328B">
        <w:rPr>
          <w:rFonts w:ascii="Arial" w:hAnsi="Arial" w:cs="Arial"/>
          <w:color w:val="auto"/>
          <w:sz w:val="24"/>
          <w:szCs w:val="24"/>
        </w:rPr>
        <w:t>4. Наименование органа, предоставляющего муниципальную услугу</w:t>
      </w:r>
    </w:p>
    <w:p w:rsidR="00445AC9" w:rsidRPr="0066328B" w:rsidRDefault="00445AC9" w:rsidP="00445AC9">
      <w:pPr>
        <w:pStyle w:val="a0"/>
        <w:spacing w:after="0" w:line="240" w:lineRule="auto"/>
        <w:jc w:val="both"/>
        <w:rPr>
          <w:rFonts w:ascii="Arial" w:hAnsi="Arial" w:cs="Arial"/>
          <w:color w:val="auto"/>
          <w:sz w:val="24"/>
          <w:szCs w:val="24"/>
        </w:rPr>
      </w:pPr>
    </w:p>
    <w:p w:rsidR="00445AC9" w:rsidRPr="0066328B" w:rsidRDefault="00D77D43" w:rsidP="00AB061E">
      <w:pPr>
        <w:pStyle w:val="a0"/>
        <w:spacing w:after="0" w:line="240" w:lineRule="auto"/>
        <w:ind w:firstLine="709"/>
        <w:jc w:val="both"/>
        <w:rPr>
          <w:rFonts w:ascii="Arial" w:hAnsi="Arial" w:cs="Arial"/>
          <w:color w:val="auto"/>
          <w:sz w:val="24"/>
          <w:szCs w:val="24"/>
        </w:rPr>
      </w:pPr>
      <w:bookmarkStart w:id="3" w:name="sub_1202"/>
      <w:bookmarkStart w:id="4" w:name="sub_1203"/>
      <w:bookmarkEnd w:id="3"/>
      <w:bookmarkEnd w:id="4"/>
      <w:r w:rsidRPr="0066328B">
        <w:rPr>
          <w:rFonts w:ascii="Arial" w:hAnsi="Arial" w:cs="Arial"/>
          <w:color w:val="auto"/>
          <w:sz w:val="24"/>
          <w:szCs w:val="24"/>
        </w:rPr>
        <w:t xml:space="preserve">Муниципальная услуга предоставляется администрацией </w:t>
      </w:r>
      <w:r w:rsidR="00646183" w:rsidRPr="0066328B">
        <w:rPr>
          <w:rFonts w:ascii="Arial" w:hAnsi="Arial" w:cs="Arial"/>
          <w:color w:val="auto"/>
          <w:sz w:val="24"/>
          <w:szCs w:val="24"/>
        </w:rPr>
        <w:t xml:space="preserve">городского округа город Воронеж </w:t>
      </w:r>
      <w:r w:rsidRPr="0066328B">
        <w:rPr>
          <w:rFonts w:ascii="Arial" w:hAnsi="Arial" w:cs="Arial"/>
          <w:color w:val="auto"/>
          <w:sz w:val="24"/>
          <w:szCs w:val="24"/>
        </w:rPr>
        <w:t>(далее – Администрация).</w:t>
      </w:r>
    </w:p>
    <w:p w:rsidR="00D77D43" w:rsidRPr="0066328B" w:rsidRDefault="00D77D43" w:rsidP="00646183">
      <w:pPr>
        <w:pStyle w:val="a0"/>
        <w:spacing w:after="0" w:line="240" w:lineRule="auto"/>
        <w:jc w:val="both"/>
        <w:rPr>
          <w:rFonts w:ascii="Arial" w:hAnsi="Arial" w:cs="Arial"/>
          <w:color w:val="auto"/>
          <w:sz w:val="24"/>
          <w:szCs w:val="24"/>
        </w:rPr>
      </w:pPr>
    </w:p>
    <w:p w:rsidR="00445AC9" w:rsidRPr="0066328B" w:rsidRDefault="00445AC9" w:rsidP="00445AC9">
      <w:pPr>
        <w:pStyle w:val="a0"/>
        <w:spacing w:after="0" w:line="240" w:lineRule="auto"/>
        <w:jc w:val="center"/>
        <w:rPr>
          <w:rFonts w:ascii="Arial" w:hAnsi="Arial" w:cs="Arial"/>
          <w:color w:val="auto"/>
          <w:sz w:val="24"/>
          <w:szCs w:val="24"/>
        </w:rPr>
      </w:pPr>
      <w:r w:rsidRPr="0066328B">
        <w:rPr>
          <w:rFonts w:ascii="Arial" w:hAnsi="Arial" w:cs="Arial"/>
          <w:color w:val="auto"/>
          <w:sz w:val="24"/>
          <w:szCs w:val="24"/>
        </w:rPr>
        <w:t>5. Результат предоставления муниципальной услуги</w:t>
      </w:r>
    </w:p>
    <w:p w:rsidR="00445AC9" w:rsidRPr="0066328B" w:rsidRDefault="00445AC9" w:rsidP="00445AC9">
      <w:pPr>
        <w:pStyle w:val="a0"/>
        <w:spacing w:after="0" w:line="240" w:lineRule="auto"/>
        <w:ind w:firstLine="567"/>
        <w:jc w:val="both"/>
        <w:rPr>
          <w:rFonts w:ascii="Arial" w:hAnsi="Arial" w:cs="Arial"/>
          <w:color w:val="auto"/>
          <w:sz w:val="24"/>
          <w:szCs w:val="24"/>
        </w:rPr>
      </w:pPr>
    </w:p>
    <w:p w:rsidR="006D776B" w:rsidRPr="0066328B" w:rsidRDefault="006D776B" w:rsidP="006D776B">
      <w:pPr>
        <w:autoSpaceDE w:val="0"/>
        <w:autoSpaceDN w:val="0"/>
        <w:adjustRightInd w:val="0"/>
        <w:spacing w:after="0" w:line="240" w:lineRule="auto"/>
        <w:ind w:firstLine="709"/>
        <w:jc w:val="both"/>
        <w:rPr>
          <w:rFonts w:ascii="Arial" w:eastAsiaTheme="minorHAnsi" w:hAnsi="Arial" w:cs="Arial"/>
          <w:bCs/>
          <w:sz w:val="24"/>
          <w:szCs w:val="24"/>
          <w:lang w:eastAsia="en-US"/>
        </w:rPr>
      </w:pPr>
      <w:r w:rsidRPr="0066328B">
        <w:rPr>
          <w:rFonts w:ascii="Arial" w:eastAsiaTheme="minorHAnsi" w:hAnsi="Arial" w:cs="Arial"/>
          <w:bCs/>
          <w:sz w:val="24"/>
          <w:szCs w:val="24"/>
          <w:lang w:eastAsia="en-US"/>
        </w:rPr>
        <w:t>Результатом предоставления Муниципальной услуги являются:</w:t>
      </w:r>
    </w:p>
    <w:p w:rsidR="00445AC9" w:rsidRPr="0066328B" w:rsidRDefault="00445AC9" w:rsidP="00AB061E">
      <w:pPr>
        <w:pStyle w:val="a0"/>
        <w:spacing w:after="0" w:line="240" w:lineRule="auto"/>
        <w:ind w:firstLine="709"/>
        <w:jc w:val="both"/>
        <w:rPr>
          <w:rFonts w:ascii="Arial" w:hAnsi="Arial" w:cs="Arial"/>
          <w:color w:val="auto"/>
          <w:sz w:val="24"/>
          <w:szCs w:val="24"/>
        </w:rPr>
      </w:pPr>
      <w:r w:rsidRPr="0066328B">
        <w:rPr>
          <w:rFonts w:ascii="Arial" w:hAnsi="Arial" w:cs="Arial"/>
          <w:color w:val="auto"/>
          <w:sz w:val="24"/>
          <w:szCs w:val="24"/>
        </w:rPr>
        <w:t>5</w:t>
      </w:r>
      <w:r w:rsidR="00A07BBC" w:rsidRPr="0066328B">
        <w:rPr>
          <w:rFonts w:ascii="Arial" w:hAnsi="Arial" w:cs="Arial"/>
          <w:color w:val="auto"/>
          <w:sz w:val="24"/>
          <w:szCs w:val="24"/>
        </w:rPr>
        <w:t>.1.1.</w:t>
      </w:r>
      <w:r w:rsidR="00A07BBC" w:rsidRPr="0066328B">
        <w:rPr>
          <w:rFonts w:ascii="Arial" w:hAnsi="Arial" w:cs="Arial"/>
          <w:color w:val="auto"/>
          <w:sz w:val="24"/>
          <w:szCs w:val="24"/>
        </w:rPr>
        <w:tab/>
        <w:t>Получение</w:t>
      </w:r>
      <w:r w:rsidRPr="0066328B">
        <w:rPr>
          <w:rFonts w:ascii="Arial" w:hAnsi="Arial" w:cs="Arial"/>
          <w:color w:val="auto"/>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(далее — разрешение</w:t>
      </w:r>
      <w:r w:rsidR="00AB061E" w:rsidRPr="0066328B">
        <w:rPr>
          <w:rFonts w:ascii="Arial" w:hAnsi="Arial" w:cs="Arial"/>
          <w:color w:val="auto"/>
          <w:sz w:val="24"/>
          <w:szCs w:val="24"/>
        </w:rPr>
        <w:t>)</w:t>
      </w:r>
      <w:r w:rsidRPr="0066328B">
        <w:rPr>
          <w:rFonts w:ascii="Arial" w:hAnsi="Arial" w:cs="Arial"/>
          <w:color w:val="auto"/>
          <w:sz w:val="24"/>
          <w:szCs w:val="24"/>
        </w:rPr>
        <w:t>;</w:t>
      </w:r>
    </w:p>
    <w:p w:rsidR="00445AC9" w:rsidRPr="0066328B" w:rsidRDefault="00445AC9" w:rsidP="00AB061E">
      <w:pPr>
        <w:pStyle w:val="a0"/>
        <w:spacing w:after="0" w:line="240" w:lineRule="auto"/>
        <w:ind w:firstLine="709"/>
        <w:jc w:val="both"/>
        <w:rPr>
          <w:rFonts w:ascii="Arial" w:hAnsi="Arial" w:cs="Arial"/>
          <w:color w:val="auto"/>
          <w:sz w:val="24"/>
          <w:szCs w:val="24"/>
        </w:rPr>
      </w:pPr>
      <w:r w:rsidRPr="0066328B">
        <w:rPr>
          <w:rFonts w:ascii="Arial" w:hAnsi="Arial" w:cs="Arial"/>
          <w:color w:val="auto"/>
          <w:sz w:val="24"/>
          <w:szCs w:val="24"/>
        </w:rPr>
        <w:t xml:space="preserve">5.1.2. </w:t>
      </w:r>
      <w:r w:rsidR="00AB061E" w:rsidRPr="0066328B">
        <w:rPr>
          <w:rFonts w:ascii="Arial" w:hAnsi="Arial" w:cs="Arial"/>
          <w:color w:val="auto"/>
          <w:sz w:val="24"/>
          <w:szCs w:val="24"/>
        </w:rPr>
        <w:t>Исправление допущенных опечаток и (или) ошибок в выданных в результате предоставления Муниципальной услуги документах</w:t>
      </w:r>
      <w:r w:rsidRPr="0066328B">
        <w:rPr>
          <w:rFonts w:ascii="Arial" w:hAnsi="Arial" w:cs="Arial"/>
          <w:color w:val="auto"/>
          <w:sz w:val="24"/>
          <w:szCs w:val="24"/>
        </w:rPr>
        <w:t>;</w:t>
      </w:r>
    </w:p>
    <w:p w:rsidR="00445AC9" w:rsidRPr="0066328B" w:rsidRDefault="00445AC9" w:rsidP="00AB061E">
      <w:pPr>
        <w:pStyle w:val="a0"/>
        <w:spacing w:after="0" w:line="240" w:lineRule="auto"/>
        <w:ind w:firstLine="709"/>
        <w:jc w:val="both"/>
        <w:rPr>
          <w:rFonts w:ascii="Arial" w:hAnsi="Arial" w:cs="Arial"/>
          <w:color w:val="auto"/>
          <w:sz w:val="24"/>
          <w:szCs w:val="24"/>
        </w:rPr>
      </w:pPr>
      <w:r w:rsidRPr="0066328B">
        <w:rPr>
          <w:rFonts w:ascii="Arial" w:hAnsi="Arial" w:cs="Arial"/>
          <w:color w:val="auto"/>
          <w:sz w:val="24"/>
          <w:szCs w:val="24"/>
        </w:rPr>
        <w:t xml:space="preserve">5.1.3. </w:t>
      </w:r>
      <w:r w:rsidR="00AB061E" w:rsidRPr="0066328B">
        <w:rPr>
          <w:rFonts w:ascii="Arial" w:hAnsi="Arial" w:cs="Arial"/>
          <w:color w:val="auto"/>
          <w:sz w:val="24"/>
          <w:szCs w:val="24"/>
        </w:rPr>
        <w:t>Дубликат выданного в результате предоставления Муниципальной услуги документа</w:t>
      </w:r>
      <w:r w:rsidRPr="0066328B">
        <w:rPr>
          <w:rFonts w:ascii="Arial" w:hAnsi="Arial" w:cs="Arial"/>
          <w:color w:val="auto"/>
          <w:sz w:val="24"/>
          <w:szCs w:val="24"/>
        </w:rPr>
        <w:t>.</w:t>
      </w:r>
    </w:p>
    <w:p w:rsidR="00445AC9" w:rsidRPr="0066328B" w:rsidRDefault="00445AC9" w:rsidP="00AB061E">
      <w:pPr>
        <w:pStyle w:val="a0"/>
        <w:spacing w:after="0" w:line="240" w:lineRule="auto"/>
        <w:ind w:firstLine="709"/>
        <w:jc w:val="both"/>
        <w:rPr>
          <w:rFonts w:ascii="Arial" w:hAnsi="Arial" w:cs="Arial"/>
          <w:color w:val="auto"/>
          <w:sz w:val="24"/>
          <w:szCs w:val="24"/>
        </w:rPr>
      </w:pPr>
      <w:r w:rsidRPr="0066328B">
        <w:rPr>
          <w:rFonts w:ascii="Arial" w:hAnsi="Arial" w:cs="Arial"/>
          <w:color w:val="auto"/>
          <w:sz w:val="24"/>
          <w:szCs w:val="24"/>
        </w:rPr>
        <w:t>5.2.</w:t>
      </w:r>
      <w:r w:rsidRPr="0066328B">
        <w:rPr>
          <w:rFonts w:ascii="Arial" w:hAnsi="Arial" w:cs="Arial"/>
          <w:color w:val="auto"/>
          <w:sz w:val="24"/>
          <w:szCs w:val="24"/>
        </w:rPr>
        <w:tab/>
      </w:r>
      <w:r w:rsidR="00AB061E" w:rsidRPr="0066328B">
        <w:rPr>
          <w:rFonts w:ascii="Arial" w:hAnsi="Arial" w:cs="Arial"/>
          <w:bCs/>
          <w:sz w:val="24"/>
          <w:szCs w:val="24"/>
        </w:rPr>
        <w:t xml:space="preserve">Формой предоставления Муниципальной услуги (документом, содержащим решение о предоставлении Муниципальной услуги, на основании </w:t>
      </w:r>
      <w:r w:rsidR="00AB061E" w:rsidRPr="0066328B">
        <w:rPr>
          <w:rFonts w:ascii="Arial" w:hAnsi="Arial" w:cs="Arial"/>
          <w:bCs/>
          <w:sz w:val="24"/>
          <w:szCs w:val="24"/>
        </w:rPr>
        <w:lastRenderedPageBreak/>
        <w:t>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r w:rsidRPr="0066328B">
        <w:rPr>
          <w:rFonts w:ascii="Arial" w:hAnsi="Arial" w:cs="Arial"/>
          <w:color w:val="auto"/>
          <w:sz w:val="24"/>
          <w:szCs w:val="24"/>
        </w:rPr>
        <w:t xml:space="preserve">. </w:t>
      </w:r>
    </w:p>
    <w:p w:rsidR="00AB061E" w:rsidRPr="0066328B" w:rsidRDefault="00AB061E" w:rsidP="00AB061E">
      <w:pPr>
        <w:pStyle w:val="a0"/>
        <w:spacing w:after="0" w:line="240" w:lineRule="auto"/>
        <w:ind w:firstLine="709"/>
        <w:jc w:val="both"/>
        <w:rPr>
          <w:rFonts w:ascii="Arial" w:hAnsi="Arial" w:cs="Arial"/>
          <w:color w:val="auto"/>
          <w:sz w:val="24"/>
          <w:szCs w:val="24"/>
        </w:rPr>
      </w:pPr>
      <w:r w:rsidRPr="0066328B">
        <w:rPr>
          <w:rFonts w:ascii="Arial" w:hAnsi="Arial" w:cs="Arial"/>
          <w:color w:val="auto"/>
          <w:sz w:val="24"/>
          <w:szCs w:val="24"/>
        </w:rPr>
        <w:t>5.3.</w:t>
      </w:r>
      <w:r w:rsidRPr="0066328B">
        <w:rPr>
          <w:rFonts w:ascii="Arial" w:hAnsi="Arial" w:cs="Arial"/>
          <w:color w:val="auto"/>
          <w:sz w:val="24"/>
          <w:szCs w:val="24"/>
        </w:rPr>
        <w:tab/>
        <w:t xml:space="preserve">Формирование реестровой записи в качестве результата предоставления Муниципальной услуги не предусмотрено. </w:t>
      </w:r>
    </w:p>
    <w:p w:rsidR="00AB061E" w:rsidRPr="0066328B" w:rsidRDefault="00AB061E" w:rsidP="00AB061E">
      <w:pPr>
        <w:autoSpaceDE w:val="0"/>
        <w:autoSpaceDN w:val="0"/>
        <w:adjustRightInd w:val="0"/>
        <w:spacing w:after="0" w:line="240" w:lineRule="auto"/>
        <w:ind w:firstLine="709"/>
        <w:jc w:val="both"/>
        <w:rPr>
          <w:rFonts w:ascii="Arial" w:hAnsi="Arial" w:cs="Arial"/>
          <w:sz w:val="24"/>
          <w:szCs w:val="24"/>
        </w:rPr>
      </w:pPr>
      <w:r w:rsidRPr="0066328B">
        <w:rPr>
          <w:rFonts w:ascii="Arial" w:hAnsi="Arial" w:cs="Arial"/>
          <w:bCs/>
          <w:sz w:val="24"/>
          <w:szCs w:val="24"/>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AB061E" w:rsidRPr="0066328B" w:rsidRDefault="00AB061E" w:rsidP="00AB061E">
      <w:pPr>
        <w:spacing w:after="0" w:line="240" w:lineRule="auto"/>
        <w:ind w:firstLine="709"/>
        <w:jc w:val="both"/>
        <w:rPr>
          <w:rFonts w:ascii="Arial" w:hAnsi="Arial" w:cs="Arial"/>
          <w:sz w:val="24"/>
          <w:szCs w:val="24"/>
        </w:rPr>
      </w:pPr>
      <w:r w:rsidRPr="0066328B">
        <w:rPr>
          <w:rFonts w:ascii="Arial" w:hAnsi="Arial" w:cs="Arial"/>
          <w:sz w:val="24"/>
          <w:szCs w:val="24"/>
        </w:rPr>
        <w:t>5.5. Результат предоставления Муниципальной услуги направляется Заявителю одним из следующих способов:</w:t>
      </w:r>
    </w:p>
    <w:p w:rsidR="00AB061E" w:rsidRPr="0066328B" w:rsidRDefault="00AB061E" w:rsidP="00AB061E">
      <w:pPr>
        <w:spacing w:after="0" w:line="240" w:lineRule="auto"/>
        <w:ind w:firstLine="709"/>
        <w:jc w:val="both"/>
        <w:rPr>
          <w:rFonts w:ascii="Arial" w:hAnsi="Arial" w:cs="Arial"/>
          <w:sz w:val="24"/>
          <w:szCs w:val="24"/>
        </w:rPr>
      </w:pPr>
      <w:r w:rsidRPr="0066328B">
        <w:rPr>
          <w:rFonts w:ascii="Arial" w:hAnsi="Arial" w:cs="Arial"/>
          <w:sz w:val="24"/>
          <w:szCs w:val="24"/>
        </w:rPr>
        <w:t>1. Посредством почтового отправления, электронной почты;</w:t>
      </w:r>
    </w:p>
    <w:p w:rsidR="00AB061E" w:rsidRPr="0066328B" w:rsidRDefault="00AB061E" w:rsidP="00AB061E">
      <w:pPr>
        <w:spacing w:after="0" w:line="240" w:lineRule="auto"/>
        <w:ind w:firstLine="709"/>
        <w:jc w:val="both"/>
        <w:rPr>
          <w:rFonts w:ascii="Arial" w:hAnsi="Arial" w:cs="Arial"/>
          <w:sz w:val="24"/>
          <w:szCs w:val="24"/>
        </w:rPr>
      </w:pPr>
      <w:r w:rsidRPr="0066328B">
        <w:rPr>
          <w:rFonts w:ascii="Arial" w:hAnsi="Arial" w:cs="Arial"/>
          <w:sz w:val="24"/>
          <w:szCs w:val="24"/>
        </w:rPr>
        <w:t>2. В личный кабинет Заявителя на ЕПГУ, РПГУ;</w:t>
      </w:r>
    </w:p>
    <w:p w:rsidR="00AB061E" w:rsidRPr="0066328B" w:rsidRDefault="00AB061E" w:rsidP="00AB061E">
      <w:pPr>
        <w:spacing w:after="0" w:line="240" w:lineRule="auto"/>
        <w:ind w:firstLine="709"/>
        <w:jc w:val="both"/>
        <w:rPr>
          <w:rFonts w:ascii="Arial" w:hAnsi="Arial" w:cs="Arial"/>
          <w:sz w:val="24"/>
          <w:szCs w:val="24"/>
        </w:rPr>
      </w:pPr>
      <w:r w:rsidRPr="0066328B">
        <w:rPr>
          <w:rFonts w:ascii="Arial" w:hAnsi="Arial" w:cs="Arial"/>
          <w:sz w:val="24"/>
          <w:szCs w:val="24"/>
        </w:rPr>
        <w:t>3. В МФЦ;</w:t>
      </w:r>
    </w:p>
    <w:p w:rsidR="00AB061E" w:rsidRPr="0066328B" w:rsidRDefault="00AB061E" w:rsidP="00AB061E">
      <w:pPr>
        <w:pStyle w:val="21"/>
        <w:shd w:val="clear" w:color="auto" w:fill="auto"/>
        <w:spacing w:before="0" w:after="0" w:line="240" w:lineRule="auto"/>
        <w:ind w:firstLine="709"/>
        <w:rPr>
          <w:rFonts w:ascii="Arial" w:hAnsi="Arial" w:cs="Arial"/>
          <w:i/>
          <w:sz w:val="24"/>
          <w:szCs w:val="24"/>
        </w:rPr>
      </w:pPr>
      <w:r w:rsidRPr="0066328B">
        <w:rPr>
          <w:rFonts w:ascii="Arial" w:hAnsi="Arial" w:cs="Arial"/>
          <w:sz w:val="24"/>
          <w:szCs w:val="24"/>
        </w:rPr>
        <w:t>4. Лично Заявителю либо его уполномоченному представителю в Администрации.</w:t>
      </w:r>
      <w:r w:rsidRPr="0066328B">
        <w:rPr>
          <w:rFonts w:ascii="Arial" w:hAnsi="Arial" w:cs="Arial"/>
          <w:i/>
          <w:sz w:val="24"/>
          <w:szCs w:val="24"/>
        </w:rPr>
        <w:t xml:space="preserve"> </w:t>
      </w:r>
    </w:p>
    <w:p w:rsidR="00445AC9" w:rsidRPr="0066328B" w:rsidRDefault="00445AC9" w:rsidP="00445AC9">
      <w:pPr>
        <w:pStyle w:val="a1"/>
        <w:spacing w:after="0" w:line="240" w:lineRule="auto"/>
        <w:jc w:val="center"/>
        <w:rPr>
          <w:rFonts w:ascii="Arial" w:hAnsi="Arial" w:cs="Arial"/>
        </w:rPr>
      </w:pPr>
    </w:p>
    <w:p w:rsidR="00445AC9" w:rsidRPr="0066328B" w:rsidRDefault="00445AC9" w:rsidP="00D946A4">
      <w:pPr>
        <w:pStyle w:val="a1"/>
        <w:tabs>
          <w:tab w:val="left" w:pos="426"/>
        </w:tabs>
        <w:spacing w:after="0" w:line="240" w:lineRule="auto"/>
        <w:jc w:val="center"/>
        <w:rPr>
          <w:rFonts w:ascii="Arial" w:hAnsi="Arial" w:cs="Arial"/>
        </w:rPr>
      </w:pPr>
      <w:r w:rsidRPr="0066328B">
        <w:rPr>
          <w:rFonts w:ascii="Arial" w:hAnsi="Arial" w:cs="Arial"/>
        </w:rPr>
        <w:t>6.</w:t>
      </w:r>
      <w:r w:rsidRPr="0066328B">
        <w:rPr>
          <w:rFonts w:ascii="Arial" w:hAnsi="Arial" w:cs="Arial"/>
        </w:rPr>
        <w:tab/>
        <w:t>Срок предоставления Муниципальной услуги</w:t>
      </w:r>
    </w:p>
    <w:p w:rsidR="00445AC9" w:rsidRPr="0066328B" w:rsidRDefault="00445AC9" w:rsidP="00445AC9">
      <w:pPr>
        <w:pStyle w:val="a1"/>
        <w:spacing w:after="0" w:line="240" w:lineRule="auto"/>
        <w:ind w:firstLine="569"/>
        <w:jc w:val="both"/>
        <w:rPr>
          <w:rFonts w:ascii="Arial" w:hAnsi="Arial" w:cs="Arial"/>
        </w:rPr>
      </w:pPr>
    </w:p>
    <w:p w:rsidR="008A1ED4" w:rsidRPr="0066328B" w:rsidRDefault="00445AC9" w:rsidP="008A1ED4">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xml:space="preserve">6.1. </w:t>
      </w:r>
      <w:r w:rsidR="008A1ED4" w:rsidRPr="0066328B">
        <w:rPr>
          <w:rFonts w:ascii="Arial" w:eastAsiaTheme="minorHAnsi" w:hAnsi="Arial" w:cs="Arial"/>
          <w:sz w:val="24"/>
          <w:szCs w:val="24"/>
          <w:lang w:eastAsia="en-US"/>
        </w:rPr>
        <w:t xml:space="preserve">Максимальный срок </w:t>
      </w:r>
      <w:r w:rsidR="00C73E70" w:rsidRPr="0066328B">
        <w:rPr>
          <w:rFonts w:ascii="Arial" w:eastAsiaTheme="minorHAnsi" w:hAnsi="Arial" w:cs="Arial"/>
          <w:sz w:val="24"/>
          <w:szCs w:val="24"/>
          <w:lang w:eastAsia="en-US"/>
        </w:rPr>
        <w:t xml:space="preserve">предоставления Муниципальной услуги </w:t>
      </w:r>
      <w:r w:rsidR="005F42F0" w:rsidRPr="0066328B">
        <w:rPr>
          <w:rFonts w:ascii="Arial" w:eastAsiaTheme="minorHAnsi" w:hAnsi="Arial" w:cs="Arial"/>
          <w:sz w:val="24"/>
          <w:szCs w:val="24"/>
          <w:lang w:eastAsia="en-US"/>
        </w:rPr>
        <w:t>не может превышать 47 рабочих дней со дня регистрации заявления и документов</w:t>
      </w:r>
      <w:r w:rsidR="008A1ED4" w:rsidRPr="0066328B">
        <w:rPr>
          <w:rFonts w:ascii="Arial" w:eastAsiaTheme="minorHAnsi" w:hAnsi="Arial" w:cs="Arial"/>
          <w:sz w:val="24"/>
          <w:szCs w:val="24"/>
          <w:lang w:eastAsia="en-US"/>
        </w:rPr>
        <w:t>.</w:t>
      </w:r>
    </w:p>
    <w:p w:rsidR="00445AC9" w:rsidRPr="0066328B" w:rsidRDefault="00445AC9" w:rsidP="00D33506">
      <w:pPr>
        <w:autoSpaceDE w:val="0"/>
        <w:autoSpaceDN w:val="0"/>
        <w:adjustRightInd w:val="0"/>
        <w:spacing w:after="0" w:line="240" w:lineRule="auto"/>
        <w:ind w:firstLine="709"/>
        <w:jc w:val="both"/>
        <w:rPr>
          <w:rFonts w:ascii="Arial" w:hAnsi="Arial" w:cs="Arial"/>
          <w:sz w:val="24"/>
          <w:szCs w:val="24"/>
        </w:rPr>
      </w:pPr>
      <w:r w:rsidRPr="0066328B">
        <w:rPr>
          <w:rFonts w:ascii="Arial" w:hAnsi="Arial" w:cs="Arial"/>
          <w:sz w:val="24"/>
          <w:szCs w:val="24"/>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8" w:history="1">
        <w:r w:rsidRPr="0066328B">
          <w:rPr>
            <w:rFonts w:ascii="Arial" w:hAnsi="Arial" w:cs="Arial"/>
            <w:sz w:val="24"/>
            <w:szCs w:val="24"/>
          </w:rPr>
          <w:t>статьей 5.1</w:t>
        </w:r>
      </w:hyperlink>
      <w:r w:rsidRPr="0066328B">
        <w:rPr>
          <w:rFonts w:ascii="Arial" w:hAnsi="Arial" w:cs="Arial"/>
          <w:sz w:val="24"/>
          <w:szCs w:val="24"/>
        </w:rPr>
        <w:t xml:space="preserve"> Градостроительного кодекса РФ, с учетом положений </w:t>
      </w:r>
      <w:hyperlink r:id="rId9" w:history="1">
        <w:r w:rsidRPr="0066328B">
          <w:rPr>
            <w:rFonts w:ascii="Arial" w:hAnsi="Arial" w:cs="Arial"/>
            <w:sz w:val="24"/>
            <w:szCs w:val="24"/>
          </w:rPr>
          <w:t>статьи 39</w:t>
        </w:r>
      </w:hyperlink>
      <w:r w:rsidRPr="0066328B">
        <w:rPr>
          <w:rFonts w:ascii="Arial" w:hAnsi="Arial" w:cs="Arial"/>
          <w:sz w:val="24"/>
          <w:szCs w:val="24"/>
        </w:rPr>
        <w:t xml:space="preserve"> Градостроительного кодекса РФ, за исключением случая, указанного в </w:t>
      </w:r>
      <w:hyperlink r:id="rId10" w:history="1">
        <w:r w:rsidRPr="0066328B">
          <w:rPr>
            <w:rFonts w:ascii="Arial" w:hAnsi="Arial" w:cs="Arial"/>
            <w:sz w:val="24"/>
            <w:szCs w:val="24"/>
          </w:rPr>
          <w:t>части 1.1</w:t>
        </w:r>
      </w:hyperlink>
      <w:r w:rsidRPr="0066328B">
        <w:rPr>
          <w:rFonts w:ascii="Arial" w:hAnsi="Arial" w:cs="Arial"/>
          <w:sz w:val="24"/>
          <w:szCs w:val="24"/>
        </w:rPr>
        <w:t xml:space="preserve"> статьи 40 Градостроительного кодекса РФ.</w:t>
      </w:r>
    </w:p>
    <w:p w:rsidR="00445AC9" w:rsidRPr="0066328B" w:rsidRDefault="00445AC9" w:rsidP="00D33506">
      <w:pPr>
        <w:autoSpaceDE w:val="0"/>
        <w:autoSpaceDN w:val="0"/>
        <w:adjustRightInd w:val="0"/>
        <w:spacing w:after="0" w:line="240" w:lineRule="auto"/>
        <w:ind w:firstLine="709"/>
        <w:jc w:val="both"/>
        <w:rPr>
          <w:rFonts w:ascii="Arial" w:hAnsi="Arial" w:cs="Arial"/>
          <w:sz w:val="24"/>
          <w:szCs w:val="24"/>
        </w:rPr>
      </w:pPr>
      <w:r w:rsidRPr="0066328B">
        <w:rPr>
          <w:rFonts w:ascii="Arial" w:hAnsi="Arial" w:cs="Arial"/>
          <w:sz w:val="24"/>
          <w:szCs w:val="24"/>
        </w:rPr>
        <w:t xml:space="preserve">Подготовка рекомендаций комиссией о предоставлении разрешения или об отказе в предоставлении разрешения на основании заключения о результатах общественных обсуждений или публичных слушаний – 15 рабочих дней. </w:t>
      </w:r>
    </w:p>
    <w:p w:rsidR="008A1ED4" w:rsidRPr="0066328B" w:rsidRDefault="008A1ED4" w:rsidP="008A1ED4">
      <w:pPr>
        <w:pStyle w:val="a1"/>
        <w:spacing w:after="0" w:line="240" w:lineRule="auto"/>
        <w:ind w:firstLine="709"/>
        <w:jc w:val="both"/>
        <w:rPr>
          <w:rFonts w:ascii="Arial" w:hAnsi="Arial" w:cs="Arial"/>
        </w:rPr>
      </w:pPr>
      <w:r w:rsidRPr="0066328B">
        <w:rPr>
          <w:rFonts w:ascii="Arial" w:hAnsi="Arial" w:cs="Arial"/>
        </w:rPr>
        <w:t xml:space="preserve">Принятие решения о предоставлении Муниципальной услуги или об отказе в предоставлении осуществляется в течение 7 дней со дня поступления рекомендаций, указанных в абзаце третьем настоящего пункта. </w:t>
      </w:r>
    </w:p>
    <w:p w:rsidR="008A1ED4" w:rsidRPr="0066328B" w:rsidRDefault="008A1ED4" w:rsidP="008A1ED4">
      <w:pPr>
        <w:tabs>
          <w:tab w:val="left" w:pos="1399"/>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6.2.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w:t>
      </w:r>
      <w:r w:rsidR="00C73E70" w:rsidRPr="0066328B">
        <w:rPr>
          <w:rFonts w:ascii="Arial" w:eastAsia="Times New Roman" w:hAnsi="Arial" w:cs="Arial"/>
          <w:spacing w:val="7"/>
          <w:sz w:val="24"/>
          <w:szCs w:val="24"/>
          <w:lang w:eastAsia="en-US"/>
        </w:rPr>
        <w:t xml:space="preserve">, указанный в абзаце </w:t>
      </w:r>
      <w:r w:rsidR="005F42F0" w:rsidRPr="0066328B">
        <w:rPr>
          <w:rFonts w:ascii="Arial" w:eastAsia="Times New Roman" w:hAnsi="Arial" w:cs="Arial"/>
          <w:spacing w:val="7"/>
          <w:sz w:val="24"/>
          <w:szCs w:val="24"/>
          <w:lang w:eastAsia="en-US"/>
        </w:rPr>
        <w:t>ч</w:t>
      </w:r>
      <w:r w:rsidR="00C73E70" w:rsidRPr="0066328B">
        <w:rPr>
          <w:rFonts w:ascii="Arial" w:eastAsia="Times New Roman" w:hAnsi="Arial" w:cs="Arial"/>
          <w:spacing w:val="7"/>
          <w:sz w:val="24"/>
          <w:szCs w:val="24"/>
          <w:lang w:eastAsia="en-US"/>
        </w:rPr>
        <w:t xml:space="preserve"> пункта 6.1 настоящего Административного регламента,</w:t>
      </w:r>
      <w:r w:rsidRPr="0066328B">
        <w:rPr>
          <w:rFonts w:ascii="Arial" w:eastAsia="Times New Roman" w:hAnsi="Arial" w:cs="Arial"/>
          <w:spacing w:val="7"/>
          <w:sz w:val="24"/>
          <w:szCs w:val="24"/>
          <w:lang w:eastAsia="en-US"/>
        </w:rPr>
        <w:t xml:space="preserve"> составляет </w:t>
      </w:r>
      <w:r w:rsidR="005F42F0" w:rsidRPr="0066328B">
        <w:rPr>
          <w:rFonts w:ascii="Arial" w:eastAsia="Times New Roman" w:hAnsi="Arial" w:cs="Arial"/>
          <w:spacing w:val="7"/>
          <w:sz w:val="24"/>
          <w:szCs w:val="24"/>
          <w:lang w:eastAsia="en-US"/>
        </w:rPr>
        <w:t>4</w:t>
      </w:r>
      <w:r w:rsidR="00C73E70" w:rsidRPr="0066328B">
        <w:rPr>
          <w:rFonts w:ascii="Arial" w:eastAsia="Times New Roman" w:hAnsi="Arial" w:cs="Arial"/>
          <w:spacing w:val="7"/>
          <w:sz w:val="24"/>
          <w:szCs w:val="24"/>
          <w:lang w:eastAsia="en-US"/>
        </w:rPr>
        <w:t>5</w:t>
      </w:r>
      <w:r w:rsidRPr="0066328B">
        <w:rPr>
          <w:rFonts w:ascii="Arial" w:eastAsia="Times New Roman" w:hAnsi="Arial" w:cs="Arial"/>
          <w:spacing w:val="7"/>
          <w:sz w:val="24"/>
          <w:szCs w:val="24"/>
          <w:lang w:eastAsia="en-US"/>
        </w:rPr>
        <w:t xml:space="preserve"> рабочих дн</w:t>
      </w:r>
      <w:r w:rsidR="00C73E70" w:rsidRPr="0066328B">
        <w:rPr>
          <w:rFonts w:ascii="Arial" w:eastAsia="Times New Roman" w:hAnsi="Arial" w:cs="Arial"/>
          <w:spacing w:val="7"/>
          <w:sz w:val="24"/>
          <w:szCs w:val="24"/>
          <w:lang w:eastAsia="en-US"/>
        </w:rPr>
        <w:t>ей</w:t>
      </w:r>
      <w:r w:rsidRPr="0066328B">
        <w:rPr>
          <w:rFonts w:ascii="Arial" w:eastAsia="Times New Roman" w:hAnsi="Arial" w:cs="Arial"/>
          <w:spacing w:val="7"/>
          <w:sz w:val="24"/>
          <w:szCs w:val="24"/>
          <w:lang w:eastAsia="en-US"/>
        </w:rPr>
        <w:t xml:space="preserve">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8A1ED4" w:rsidRPr="0066328B" w:rsidRDefault="008A1ED4" w:rsidP="008A1ED4">
      <w:pPr>
        <w:autoSpaceDE w:val="0"/>
        <w:autoSpaceDN w:val="0"/>
        <w:adjustRightInd w:val="0"/>
        <w:spacing w:after="0" w:line="240" w:lineRule="auto"/>
        <w:ind w:firstLine="709"/>
        <w:jc w:val="both"/>
        <w:rPr>
          <w:rFonts w:ascii="Arial" w:hAnsi="Arial" w:cs="Arial"/>
          <w:sz w:val="24"/>
          <w:szCs w:val="24"/>
        </w:rPr>
      </w:pPr>
      <w:r w:rsidRPr="0066328B">
        <w:rPr>
          <w:rFonts w:ascii="Arial" w:eastAsia="Times New Roman" w:hAnsi="Arial" w:cs="Arial"/>
          <w:sz w:val="24"/>
          <w:szCs w:val="24"/>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445AC9" w:rsidRPr="0066328B" w:rsidRDefault="00445AC9" w:rsidP="00D3350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hAnsi="Arial" w:cs="Arial"/>
          <w:sz w:val="24"/>
          <w:szCs w:val="24"/>
        </w:rPr>
        <w:t>6.</w:t>
      </w:r>
      <w:r w:rsidR="008A1ED4" w:rsidRPr="0066328B">
        <w:rPr>
          <w:rFonts w:ascii="Arial" w:hAnsi="Arial" w:cs="Arial"/>
          <w:sz w:val="24"/>
          <w:szCs w:val="24"/>
        </w:rPr>
        <w:t>3</w:t>
      </w:r>
      <w:r w:rsidRPr="0066328B">
        <w:rPr>
          <w:rFonts w:ascii="Arial" w:hAnsi="Arial" w:cs="Arial"/>
          <w:sz w:val="24"/>
          <w:szCs w:val="24"/>
        </w:rPr>
        <w:t xml:space="preserve">. </w:t>
      </w:r>
      <w:r w:rsidRPr="0066328B">
        <w:rPr>
          <w:rFonts w:ascii="Arial" w:eastAsiaTheme="minorHAnsi" w:hAnsi="Arial" w:cs="Arial"/>
          <w:sz w:val="24"/>
          <w:szCs w:val="24"/>
          <w:lang w:eastAsia="en-US"/>
        </w:rPr>
        <w:t>Срок предоставления Муниципальной услуги исчисляется со дня регистрации заявления и докумен</w:t>
      </w:r>
      <w:r w:rsidR="00C9149E" w:rsidRPr="0066328B">
        <w:rPr>
          <w:rFonts w:ascii="Arial" w:eastAsiaTheme="minorHAnsi" w:hAnsi="Arial" w:cs="Arial"/>
          <w:sz w:val="24"/>
          <w:szCs w:val="24"/>
          <w:lang w:eastAsia="en-US"/>
        </w:rPr>
        <w:t>тов в МФЦ, на ЕПГУ, РПГУ.</w:t>
      </w:r>
      <w:r w:rsidRPr="0066328B">
        <w:rPr>
          <w:rFonts w:ascii="Arial" w:eastAsiaTheme="minorHAnsi" w:hAnsi="Arial" w:cs="Arial"/>
          <w:sz w:val="24"/>
          <w:szCs w:val="24"/>
          <w:lang w:eastAsia="en-US"/>
        </w:rPr>
        <w:t xml:space="preserve"> </w:t>
      </w:r>
    </w:p>
    <w:p w:rsidR="0063701F" w:rsidRPr="0066328B" w:rsidRDefault="0063701F" w:rsidP="00D3350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lastRenderedPageBreak/>
        <w:t>6.</w:t>
      </w:r>
      <w:r w:rsidR="008A1ED4" w:rsidRPr="0066328B">
        <w:rPr>
          <w:rFonts w:ascii="Arial" w:eastAsiaTheme="minorHAnsi" w:hAnsi="Arial" w:cs="Arial"/>
          <w:sz w:val="24"/>
          <w:szCs w:val="24"/>
          <w:lang w:eastAsia="en-US"/>
        </w:rPr>
        <w:t>4</w:t>
      </w:r>
      <w:r w:rsidRPr="0066328B">
        <w:rPr>
          <w:rFonts w:ascii="Arial" w:eastAsiaTheme="minorHAnsi" w:hAnsi="Arial" w:cs="Arial"/>
          <w:sz w:val="24"/>
          <w:szCs w:val="24"/>
          <w:lang w:eastAsia="en-US"/>
        </w:rPr>
        <w:t>. Максимальный срок предоставления Муниципальной услуги, указанный в п</w:t>
      </w:r>
      <w:r w:rsidR="008A1ED4" w:rsidRPr="0066328B">
        <w:rPr>
          <w:rFonts w:ascii="Arial" w:eastAsiaTheme="minorHAnsi" w:hAnsi="Arial" w:cs="Arial"/>
          <w:sz w:val="24"/>
          <w:szCs w:val="24"/>
          <w:lang w:eastAsia="en-US"/>
        </w:rPr>
        <w:t xml:space="preserve">ункте </w:t>
      </w:r>
      <w:r w:rsidRPr="0066328B">
        <w:rPr>
          <w:rFonts w:ascii="Arial" w:eastAsiaTheme="minorHAnsi" w:hAnsi="Arial" w:cs="Arial"/>
          <w:sz w:val="24"/>
          <w:szCs w:val="24"/>
          <w:lang w:eastAsia="en-US"/>
        </w:rPr>
        <w:t xml:space="preserve">6.1 настоящего </w:t>
      </w:r>
      <w:r w:rsidR="008A1ED4" w:rsidRPr="0066328B">
        <w:rPr>
          <w:rFonts w:ascii="Arial" w:eastAsiaTheme="minorHAnsi" w:hAnsi="Arial" w:cs="Arial"/>
          <w:sz w:val="24"/>
          <w:szCs w:val="24"/>
          <w:lang w:eastAsia="en-US"/>
        </w:rPr>
        <w:t>Административного регламента</w:t>
      </w:r>
      <w:r w:rsidRPr="0066328B">
        <w:rPr>
          <w:rFonts w:ascii="Arial" w:eastAsiaTheme="minorHAnsi" w:hAnsi="Arial" w:cs="Arial"/>
          <w:sz w:val="24"/>
          <w:szCs w:val="24"/>
          <w:lang w:eastAsia="en-US"/>
        </w:rPr>
        <w:t>, применяется для всех категорий (признаков) заявителей и способов подачи запроса.</w:t>
      </w:r>
    </w:p>
    <w:p w:rsidR="00445AC9" w:rsidRPr="0066328B" w:rsidRDefault="00445AC9" w:rsidP="00DB2514">
      <w:pPr>
        <w:pStyle w:val="a0"/>
        <w:spacing w:after="0" w:line="240" w:lineRule="auto"/>
        <w:jc w:val="center"/>
        <w:rPr>
          <w:rFonts w:ascii="Arial" w:hAnsi="Arial" w:cs="Arial"/>
          <w:color w:val="auto"/>
          <w:sz w:val="24"/>
          <w:szCs w:val="24"/>
        </w:rPr>
      </w:pPr>
    </w:p>
    <w:p w:rsidR="00445AC9" w:rsidRPr="0066328B" w:rsidRDefault="00445AC9" w:rsidP="008A1ED4">
      <w:pPr>
        <w:pStyle w:val="afffffb"/>
        <w:tabs>
          <w:tab w:val="left" w:pos="1120"/>
        </w:tabs>
        <w:spacing w:after="0" w:line="240" w:lineRule="auto"/>
        <w:ind w:left="0"/>
        <w:jc w:val="center"/>
        <w:rPr>
          <w:rFonts w:ascii="Arial" w:eastAsia="Times New Roman" w:hAnsi="Arial" w:cs="Arial"/>
          <w:iCs/>
          <w:spacing w:val="1"/>
          <w:sz w:val="24"/>
          <w:szCs w:val="24"/>
          <w:lang w:eastAsia="en-US"/>
        </w:rPr>
      </w:pPr>
      <w:r w:rsidRPr="0066328B">
        <w:rPr>
          <w:rFonts w:ascii="Arial" w:eastAsia="Times New Roman" w:hAnsi="Arial" w:cs="Arial"/>
          <w:iCs/>
          <w:spacing w:val="1"/>
          <w:sz w:val="24"/>
          <w:szCs w:val="24"/>
          <w:lang w:eastAsia="en-US"/>
        </w:rPr>
        <w:t>7. Размер платы, взимаемой с заявителя при предоставлении Муниципальной услуги, и способы ее взимания</w:t>
      </w:r>
    </w:p>
    <w:p w:rsidR="00445AC9" w:rsidRPr="0066328B" w:rsidRDefault="00445AC9" w:rsidP="008A1ED4">
      <w:pPr>
        <w:pStyle w:val="afffffb"/>
        <w:spacing w:after="0" w:line="240" w:lineRule="auto"/>
        <w:ind w:left="0"/>
        <w:jc w:val="both"/>
        <w:rPr>
          <w:rFonts w:ascii="Arial" w:eastAsia="Times New Roman" w:hAnsi="Arial" w:cs="Arial"/>
          <w:spacing w:val="7"/>
          <w:sz w:val="24"/>
          <w:szCs w:val="24"/>
          <w:lang w:eastAsia="en-US"/>
        </w:rPr>
      </w:pPr>
    </w:p>
    <w:p w:rsidR="00445AC9" w:rsidRPr="0066328B" w:rsidRDefault="00445AC9" w:rsidP="008A1ED4">
      <w:pPr>
        <w:pStyle w:val="afffffb"/>
        <w:spacing w:after="0" w:line="240" w:lineRule="auto"/>
        <w:ind w:left="0"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 xml:space="preserve">          Муниципальная услуга предоставляется бесплатно.</w:t>
      </w:r>
    </w:p>
    <w:p w:rsidR="00445AC9" w:rsidRPr="0066328B" w:rsidRDefault="00445AC9" w:rsidP="00445AC9">
      <w:pPr>
        <w:pStyle w:val="21"/>
        <w:shd w:val="clear" w:color="auto" w:fill="auto"/>
        <w:spacing w:before="0" w:after="0" w:line="240" w:lineRule="auto"/>
        <w:ind w:firstLine="720"/>
        <w:rPr>
          <w:rFonts w:ascii="Arial" w:hAnsi="Arial" w:cs="Arial"/>
          <w:sz w:val="24"/>
          <w:szCs w:val="24"/>
        </w:rPr>
      </w:pPr>
    </w:p>
    <w:p w:rsidR="00445AC9" w:rsidRPr="0066328B" w:rsidRDefault="00445AC9" w:rsidP="008A1ED4">
      <w:pPr>
        <w:pStyle w:val="a0"/>
        <w:tabs>
          <w:tab w:val="left" w:pos="426"/>
        </w:tabs>
        <w:spacing w:after="0" w:line="240" w:lineRule="auto"/>
        <w:jc w:val="center"/>
        <w:rPr>
          <w:rFonts w:ascii="Arial" w:hAnsi="Arial" w:cs="Arial"/>
          <w:color w:val="auto"/>
          <w:sz w:val="24"/>
          <w:szCs w:val="24"/>
        </w:rPr>
      </w:pPr>
      <w:r w:rsidRPr="0066328B">
        <w:rPr>
          <w:rFonts w:ascii="Arial" w:hAnsi="Arial" w:cs="Arial"/>
          <w:color w:val="auto"/>
          <w:sz w:val="24"/>
          <w:szCs w:val="24"/>
        </w:rPr>
        <w:t>8.</w:t>
      </w:r>
      <w:r w:rsidRPr="0066328B">
        <w:rPr>
          <w:rFonts w:ascii="Arial" w:hAnsi="Arial" w:cs="Arial"/>
          <w:color w:val="auto"/>
          <w:sz w:val="24"/>
          <w:szCs w:val="24"/>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45AC9" w:rsidRPr="0066328B" w:rsidRDefault="00445AC9" w:rsidP="00445AC9">
      <w:pPr>
        <w:pStyle w:val="a0"/>
        <w:spacing w:after="0" w:line="240" w:lineRule="auto"/>
        <w:jc w:val="both"/>
        <w:rPr>
          <w:rFonts w:ascii="Arial" w:hAnsi="Arial" w:cs="Arial"/>
          <w:color w:val="auto"/>
          <w:sz w:val="24"/>
          <w:szCs w:val="24"/>
        </w:rPr>
      </w:pPr>
    </w:p>
    <w:p w:rsidR="00445AC9" w:rsidRPr="0066328B" w:rsidRDefault="00445AC9" w:rsidP="008A1ED4">
      <w:pPr>
        <w:pStyle w:val="a0"/>
        <w:spacing w:after="0" w:line="240" w:lineRule="auto"/>
        <w:ind w:firstLine="709"/>
        <w:jc w:val="both"/>
        <w:rPr>
          <w:rFonts w:ascii="Arial" w:hAnsi="Arial" w:cs="Arial"/>
          <w:color w:val="auto"/>
          <w:sz w:val="24"/>
          <w:szCs w:val="24"/>
        </w:rPr>
      </w:pPr>
      <w:r w:rsidRPr="0066328B">
        <w:rPr>
          <w:rFonts w:ascii="Arial" w:hAnsi="Arial" w:cs="Arial"/>
          <w:color w:val="auto"/>
          <w:sz w:val="24"/>
          <w:szCs w:val="24"/>
        </w:rPr>
        <w:t>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45AC9" w:rsidRPr="0066328B" w:rsidRDefault="00445AC9" w:rsidP="00445AC9">
      <w:pPr>
        <w:pStyle w:val="a0"/>
        <w:spacing w:after="0" w:line="240" w:lineRule="auto"/>
        <w:jc w:val="both"/>
        <w:rPr>
          <w:rFonts w:ascii="Arial" w:hAnsi="Arial" w:cs="Arial"/>
          <w:color w:val="auto"/>
          <w:sz w:val="24"/>
          <w:szCs w:val="24"/>
        </w:rPr>
      </w:pPr>
    </w:p>
    <w:p w:rsidR="00445AC9" w:rsidRPr="0066328B" w:rsidRDefault="00445AC9" w:rsidP="00C73E70">
      <w:pPr>
        <w:pStyle w:val="a0"/>
        <w:tabs>
          <w:tab w:val="left" w:pos="426"/>
        </w:tabs>
        <w:spacing w:after="0" w:line="240" w:lineRule="auto"/>
        <w:jc w:val="center"/>
        <w:rPr>
          <w:rFonts w:ascii="Arial" w:hAnsi="Arial" w:cs="Arial"/>
          <w:color w:val="auto"/>
          <w:sz w:val="24"/>
          <w:szCs w:val="24"/>
        </w:rPr>
      </w:pPr>
      <w:r w:rsidRPr="0066328B">
        <w:rPr>
          <w:rFonts w:ascii="Arial" w:hAnsi="Arial" w:cs="Arial"/>
          <w:color w:val="auto"/>
          <w:sz w:val="24"/>
          <w:szCs w:val="24"/>
        </w:rPr>
        <w:t>9.</w:t>
      </w:r>
      <w:r w:rsidRPr="0066328B">
        <w:rPr>
          <w:rFonts w:ascii="Arial" w:hAnsi="Arial" w:cs="Arial"/>
          <w:color w:val="auto"/>
          <w:sz w:val="24"/>
          <w:szCs w:val="24"/>
        </w:rPr>
        <w:tab/>
        <w:t>Срок регистрации запроса Заявителя о предоставлении Муниципальной услуги</w:t>
      </w:r>
    </w:p>
    <w:p w:rsidR="00FB5FA6" w:rsidRPr="0066328B" w:rsidRDefault="00FB5FA6" w:rsidP="00FB5FA6">
      <w:pPr>
        <w:tabs>
          <w:tab w:val="left" w:pos="1134"/>
        </w:tabs>
        <w:spacing w:after="0" w:line="240" w:lineRule="auto"/>
        <w:ind w:firstLine="567"/>
        <w:jc w:val="both"/>
        <w:rPr>
          <w:rFonts w:ascii="Arial" w:eastAsia="Times New Roman" w:hAnsi="Arial" w:cs="Arial"/>
          <w:spacing w:val="7"/>
          <w:sz w:val="24"/>
          <w:szCs w:val="24"/>
          <w:lang w:eastAsia="en-US"/>
        </w:rPr>
      </w:pPr>
    </w:p>
    <w:p w:rsidR="00FB5FA6" w:rsidRPr="0066328B" w:rsidRDefault="00FB5FA6" w:rsidP="00FB5FA6">
      <w:pPr>
        <w:tabs>
          <w:tab w:val="left" w:pos="1134"/>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 xml:space="preserve">9.1. Регистрация запроса Заявителя с прилагаемыми документами осуществляется в течение одного рабочего дня. </w:t>
      </w:r>
    </w:p>
    <w:p w:rsidR="00FB5FA6" w:rsidRPr="0066328B" w:rsidRDefault="00FB5FA6" w:rsidP="00FB5FA6">
      <w:pPr>
        <w:tabs>
          <w:tab w:val="left" w:pos="1134"/>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FB5FA6" w:rsidRPr="0066328B" w:rsidRDefault="00FB5FA6" w:rsidP="00FB5FA6">
      <w:pPr>
        <w:tabs>
          <w:tab w:val="left" w:pos="1134"/>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9.3. Способы подачи запроса указаны в Приложении № 3 к настоящему Административному регламенту.</w:t>
      </w:r>
    </w:p>
    <w:p w:rsidR="00445AC9" w:rsidRPr="0066328B" w:rsidRDefault="00445AC9" w:rsidP="00445AC9">
      <w:pPr>
        <w:pStyle w:val="a0"/>
        <w:spacing w:after="0" w:line="240" w:lineRule="auto"/>
        <w:jc w:val="center"/>
        <w:rPr>
          <w:rFonts w:ascii="Arial" w:hAnsi="Arial" w:cs="Arial"/>
          <w:color w:val="auto"/>
          <w:sz w:val="24"/>
          <w:szCs w:val="24"/>
        </w:rPr>
      </w:pPr>
    </w:p>
    <w:p w:rsidR="00445AC9" w:rsidRPr="0066328B" w:rsidRDefault="00445AC9" w:rsidP="00445AC9">
      <w:pPr>
        <w:pStyle w:val="a0"/>
        <w:spacing w:after="0" w:line="240" w:lineRule="auto"/>
        <w:jc w:val="center"/>
        <w:rPr>
          <w:rFonts w:ascii="Arial" w:hAnsi="Arial" w:cs="Arial"/>
          <w:color w:val="auto"/>
          <w:sz w:val="24"/>
          <w:szCs w:val="24"/>
        </w:rPr>
      </w:pPr>
      <w:r w:rsidRPr="0066328B">
        <w:rPr>
          <w:rFonts w:ascii="Arial" w:hAnsi="Arial" w:cs="Arial"/>
          <w:color w:val="auto"/>
          <w:sz w:val="24"/>
          <w:szCs w:val="24"/>
        </w:rPr>
        <w:t>10.</w:t>
      </w:r>
      <w:r w:rsidRPr="0066328B">
        <w:rPr>
          <w:rFonts w:ascii="Arial" w:hAnsi="Arial" w:cs="Arial"/>
          <w:color w:val="auto"/>
          <w:sz w:val="24"/>
          <w:szCs w:val="24"/>
        </w:rPr>
        <w:tab/>
        <w:t>Требования к помещениям, в которых предоставляется Муниципальная услуга</w:t>
      </w:r>
    </w:p>
    <w:p w:rsidR="00445AC9" w:rsidRPr="0066328B" w:rsidRDefault="00445AC9" w:rsidP="00445AC9">
      <w:pPr>
        <w:pStyle w:val="a0"/>
        <w:spacing w:after="0" w:line="240" w:lineRule="auto"/>
        <w:jc w:val="center"/>
        <w:rPr>
          <w:rFonts w:ascii="Arial" w:hAnsi="Arial" w:cs="Arial"/>
          <w:color w:val="auto"/>
          <w:sz w:val="24"/>
          <w:szCs w:val="24"/>
        </w:rPr>
      </w:pPr>
    </w:p>
    <w:p w:rsidR="0063701F" w:rsidRPr="0066328B" w:rsidRDefault="00445AC9" w:rsidP="0063701F">
      <w:pPr>
        <w:pStyle w:val="21"/>
        <w:tabs>
          <w:tab w:val="left" w:pos="851"/>
        </w:tabs>
        <w:spacing w:after="0" w:line="240" w:lineRule="auto"/>
        <w:ind w:firstLine="709"/>
        <w:rPr>
          <w:rFonts w:ascii="Arial" w:hAnsi="Arial" w:cs="Arial"/>
          <w:sz w:val="24"/>
          <w:szCs w:val="24"/>
          <w:lang w:eastAsia="en-US"/>
        </w:rPr>
      </w:pPr>
      <w:bookmarkStart w:id="5" w:name="_Hlk13147363"/>
      <w:bookmarkEnd w:id="5"/>
      <w:r w:rsidRPr="0066328B">
        <w:rPr>
          <w:rFonts w:ascii="Arial" w:hAnsi="Arial" w:cs="Arial"/>
          <w:sz w:val="24"/>
          <w:szCs w:val="24"/>
        </w:rPr>
        <w:t xml:space="preserve"> </w:t>
      </w:r>
      <w:r w:rsidR="0063701F" w:rsidRPr="0066328B">
        <w:rPr>
          <w:rFonts w:ascii="Arial" w:hAnsi="Arial" w:cs="Arial"/>
          <w:sz w:val="24"/>
          <w:szCs w:val="24"/>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63701F" w:rsidRPr="0066328B" w:rsidRDefault="0063701F" w:rsidP="0063701F">
      <w:pPr>
        <w:pStyle w:val="21"/>
        <w:shd w:val="clear" w:color="auto" w:fill="auto"/>
        <w:tabs>
          <w:tab w:val="left" w:pos="851"/>
        </w:tabs>
        <w:spacing w:before="0" w:after="0" w:line="240" w:lineRule="auto"/>
        <w:ind w:firstLine="709"/>
        <w:rPr>
          <w:rFonts w:ascii="Arial" w:hAnsi="Arial" w:cs="Arial"/>
          <w:sz w:val="24"/>
          <w:szCs w:val="24"/>
        </w:rPr>
      </w:pPr>
    </w:p>
    <w:p w:rsidR="00445AC9" w:rsidRPr="0066328B" w:rsidRDefault="00445AC9" w:rsidP="00C73E70">
      <w:pPr>
        <w:pStyle w:val="a1"/>
        <w:spacing w:after="0" w:line="240" w:lineRule="auto"/>
        <w:jc w:val="center"/>
        <w:rPr>
          <w:rFonts w:ascii="Arial" w:hAnsi="Arial" w:cs="Arial"/>
        </w:rPr>
      </w:pPr>
      <w:r w:rsidRPr="0066328B">
        <w:rPr>
          <w:rFonts w:ascii="Arial" w:hAnsi="Arial" w:cs="Arial"/>
        </w:rPr>
        <w:t>11.</w:t>
      </w:r>
      <w:r w:rsidRPr="0066328B">
        <w:rPr>
          <w:rFonts w:ascii="Arial" w:hAnsi="Arial" w:cs="Arial"/>
        </w:rPr>
        <w:tab/>
        <w:t>Показатели качества и доступности Муниципальной услуги</w:t>
      </w:r>
    </w:p>
    <w:p w:rsidR="00445AC9" w:rsidRPr="0066328B" w:rsidRDefault="00445AC9" w:rsidP="00445AC9">
      <w:pPr>
        <w:pStyle w:val="a1"/>
        <w:spacing w:after="0" w:line="240" w:lineRule="auto"/>
        <w:ind w:firstLine="567"/>
        <w:jc w:val="both"/>
        <w:rPr>
          <w:rFonts w:ascii="Arial" w:hAnsi="Arial" w:cs="Arial"/>
        </w:rPr>
      </w:pPr>
    </w:p>
    <w:p w:rsidR="0063701F" w:rsidRPr="0066328B" w:rsidRDefault="0063701F" w:rsidP="00C73E70">
      <w:pPr>
        <w:pStyle w:val="a1"/>
        <w:spacing w:after="0" w:line="240" w:lineRule="auto"/>
        <w:ind w:firstLine="709"/>
        <w:jc w:val="both"/>
        <w:rPr>
          <w:rFonts w:ascii="Arial" w:eastAsiaTheme="minorEastAsia" w:hAnsi="Arial" w:cs="Arial"/>
          <w:lang w:eastAsia="ru-RU" w:bidi="ar-SA"/>
        </w:rPr>
      </w:pPr>
      <w:r w:rsidRPr="0066328B">
        <w:rPr>
          <w:rFonts w:ascii="Arial" w:eastAsiaTheme="minorEastAsia" w:hAnsi="Arial" w:cs="Arial"/>
          <w:lang w:eastAsia="ru-RU" w:bidi="ar-SA"/>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63701F" w:rsidRPr="0066328B" w:rsidRDefault="0063701F" w:rsidP="00445AC9">
      <w:pPr>
        <w:pStyle w:val="a1"/>
        <w:spacing w:after="0" w:line="240" w:lineRule="auto"/>
        <w:ind w:firstLine="567"/>
        <w:jc w:val="both"/>
        <w:rPr>
          <w:rFonts w:ascii="Arial" w:eastAsiaTheme="minorEastAsia" w:hAnsi="Arial" w:cs="Arial"/>
          <w:lang w:eastAsia="ru-RU" w:bidi="ar-SA"/>
        </w:rPr>
      </w:pPr>
    </w:p>
    <w:p w:rsidR="00445AC9" w:rsidRPr="0066328B" w:rsidRDefault="00445AC9" w:rsidP="00C73E70">
      <w:pPr>
        <w:pStyle w:val="a1"/>
        <w:spacing w:after="0" w:line="240" w:lineRule="auto"/>
        <w:jc w:val="center"/>
        <w:rPr>
          <w:rFonts w:ascii="Arial" w:hAnsi="Arial" w:cs="Arial"/>
        </w:rPr>
      </w:pPr>
      <w:r w:rsidRPr="0066328B">
        <w:rPr>
          <w:rFonts w:ascii="Arial" w:hAnsi="Arial" w:cs="Arial"/>
        </w:rPr>
        <w:t>12.</w:t>
      </w:r>
      <w:r w:rsidRPr="0066328B">
        <w:rPr>
          <w:rFonts w:ascii="Arial" w:hAnsi="Arial" w:cs="Arial"/>
        </w:rPr>
        <w:tab/>
        <w:t>Иные требования к предоставлению Муниципальной услуги</w:t>
      </w:r>
    </w:p>
    <w:p w:rsidR="00445AC9" w:rsidRPr="0066328B" w:rsidRDefault="00445AC9" w:rsidP="00445AC9">
      <w:pPr>
        <w:pStyle w:val="a1"/>
        <w:spacing w:after="0" w:line="240" w:lineRule="auto"/>
        <w:ind w:firstLine="567"/>
        <w:jc w:val="both"/>
        <w:rPr>
          <w:rFonts w:ascii="Arial" w:hAnsi="Arial" w:cs="Arial"/>
        </w:rPr>
      </w:pPr>
    </w:p>
    <w:p w:rsidR="00815F61" w:rsidRPr="0066328B" w:rsidRDefault="00FB5FA6" w:rsidP="00815F61">
      <w:pPr>
        <w:autoSpaceDE w:val="0"/>
        <w:autoSpaceDN w:val="0"/>
        <w:adjustRightInd w:val="0"/>
        <w:spacing w:after="0" w:line="240" w:lineRule="auto"/>
        <w:ind w:firstLine="709"/>
        <w:contextualSpacing/>
        <w:jc w:val="both"/>
        <w:rPr>
          <w:rFonts w:ascii="Arial" w:eastAsia="Times New Roman" w:hAnsi="Arial" w:cs="Arial"/>
          <w:sz w:val="24"/>
          <w:szCs w:val="24"/>
        </w:rPr>
      </w:pPr>
      <w:r w:rsidRPr="0066328B">
        <w:rPr>
          <w:rFonts w:ascii="Arial" w:eastAsia="Times New Roman" w:hAnsi="Arial" w:cs="Arial"/>
          <w:sz w:val="24"/>
          <w:szCs w:val="24"/>
        </w:rPr>
        <w:t xml:space="preserve">12.1. </w:t>
      </w:r>
      <w:r w:rsidR="00815F61" w:rsidRPr="0066328B">
        <w:rPr>
          <w:rFonts w:ascii="Arial" w:eastAsia="Times New Roman" w:hAnsi="Arial" w:cs="Arial"/>
          <w:sz w:val="24"/>
          <w:szCs w:val="24"/>
        </w:rPr>
        <w:t>Перечень услуг, которые являются необходимыми и обязательными для предоставления Муниципальной услуги:</w:t>
      </w:r>
    </w:p>
    <w:p w:rsidR="00815F61" w:rsidRPr="0066328B" w:rsidRDefault="00815F61" w:rsidP="00815F61">
      <w:pPr>
        <w:autoSpaceDE w:val="0"/>
        <w:autoSpaceDN w:val="0"/>
        <w:adjustRightInd w:val="0"/>
        <w:spacing w:after="0" w:line="240" w:lineRule="auto"/>
        <w:ind w:firstLine="709"/>
        <w:contextualSpacing/>
        <w:jc w:val="both"/>
        <w:rPr>
          <w:rFonts w:ascii="Arial" w:eastAsia="Times New Roman" w:hAnsi="Arial" w:cs="Arial"/>
          <w:sz w:val="24"/>
          <w:szCs w:val="24"/>
        </w:rPr>
      </w:pPr>
      <w:r w:rsidRPr="0066328B">
        <w:rPr>
          <w:rFonts w:ascii="Arial" w:eastAsia="Times New Roman" w:hAnsi="Arial" w:cs="Arial"/>
          <w:sz w:val="24"/>
          <w:szCs w:val="24"/>
        </w:rPr>
        <w:t>-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 Результатом услуги является подготовка и предоставление документов, подтверждающих, что характеристики земельного участка неблагоприятны для застройки, в том числе:</w:t>
      </w:r>
    </w:p>
    <w:p w:rsidR="00815F61" w:rsidRPr="0066328B" w:rsidRDefault="00815F61" w:rsidP="00815F61">
      <w:pPr>
        <w:autoSpaceDE w:val="0"/>
        <w:autoSpaceDN w:val="0"/>
        <w:adjustRightInd w:val="0"/>
        <w:spacing w:after="0" w:line="240" w:lineRule="auto"/>
        <w:ind w:firstLine="709"/>
        <w:contextualSpacing/>
        <w:jc w:val="both"/>
        <w:rPr>
          <w:rFonts w:ascii="Arial" w:eastAsia="Times New Roman" w:hAnsi="Arial" w:cs="Arial"/>
          <w:sz w:val="24"/>
          <w:szCs w:val="24"/>
        </w:rPr>
      </w:pPr>
      <w:proofErr w:type="gramStart"/>
      <w:r w:rsidRPr="0066328B">
        <w:rPr>
          <w:rFonts w:ascii="Arial" w:eastAsia="Times New Roman" w:hAnsi="Arial" w:cs="Arial"/>
          <w:sz w:val="24"/>
          <w:szCs w:val="24"/>
        </w:rPr>
        <w:t>схемы</w:t>
      </w:r>
      <w:proofErr w:type="gramEnd"/>
      <w:r w:rsidRPr="0066328B">
        <w:rPr>
          <w:rFonts w:ascii="Arial" w:eastAsia="Times New Roman" w:hAnsi="Arial" w:cs="Arial"/>
          <w:sz w:val="24"/>
          <w:szCs w:val="24"/>
        </w:rPr>
        <w:t xml:space="preserve"> земельного участка с отображением местоположения существующих объектов капитального строительства;</w:t>
      </w:r>
    </w:p>
    <w:p w:rsidR="00815F61" w:rsidRPr="0066328B" w:rsidRDefault="00815F61" w:rsidP="00815F61">
      <w:pPr>
        <w:autoSpaceDE w:val="0"/>
        <w:autoSpaceDN w:val="0"/>
        <w:adjustRightInd w:val="0"/>
        <w:spacing w:after="0" w:line="240" w:lineRule="auto"/>
        <w:ind w:firstLine="709"/>
        <w:contextualSpacing/>
        <w:jc w:val="both"/>
        <w:rPr>
          <w:rFonts w:ascii="Arial" w:eastAsia="Times New Roman" w:hAnsi="Arial" w:cs="Arial"/>
          <w:sz w:val="24"/>
          <w:szCs w:val="24"/>
        </w:rPr>
      </w:pPr>
      <w:proofErr w:type="gramStart"/>
      <w:r w:rsidRPr="0066328B">
        <w:rPr>
          <w:rFonts w:ascii="Arial" w:eastAsia="Times New Roman" w:hAnsi="Arial" w:cs="Arial"/>
          <w:sz w:val="24"/>
          <w:szCs w:val="24"/>
        </w:rPr>
        <w:lastRenderedPageBreak/>
        <w:t>схемы</w:t>
      </w:r>
      <w:proofErr w:type="gramEnd"/>
      <w:r w:rsidRPr="0066328B">
        <w:rPr>
          <w:rFonts w:ascii="Arial" w:eastAsia="Times New Roman" w:hAnsi="Arial" w:cs="Arial"/>
          <w:sz w:val="24"/>
          <w:szCs w:val="24"/>
        </w:rPr>
        <w:t xml:space="preserve">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rsidR="00815F61" w:rsidRPr="0066328B" w:rsidRDefault="00815F61" w:rsidP="00815F61">
      <w:pPr>
        <w:autoSpaceDE w:val="0"/>
        <w:autoSpaceDN w:val="0"/>
        <w:adjustRightInd w:val="0"/>
        <w:spacing w:after="0" w:line="240" w:lineRule="auto"/>
        <w:ind w:firstLine="709"/>
        <w:contextualSpacing/>
        <w:jc w:val="both"/>
        <w:rPr>
          <w:rFonts w:ascii="Arial" w:eastAsia="Times New Roman" w:hAnsi="Arial" w:cs="Arial"/>
          <w:sz w:val="24"/>
          <w:szCs w:val="24"/>
        </w:rPr>
      </w:pPr>
      <w:r w:rsidRPr="0066328B">
        <w:rPr>
          <w:rFonts w:ascii="Arial" w:eastAsia="Times New Roman" w:hAnsi="Arial" w:cs="Arial"/>
          <w:sz w:val="24"/>
          <w:szCs w:val="24"/>
        </w:rPr>
        <w:t>- экспертиза проектной документации объекта капитального строительства. Результатом услуги является:</w:t>
      </w:r>
    </w:p>
    <w:p w:rsidR="00815F61" w:rsidRPr="0066328B" w:rsidRDefault="00815F61" w:rsidP="00815F61">
      <w:pPr>
        <w:autoSpaceDE w:val="0"/>
        <w:autoSpaceDN w:val="0"/>
        <w:adjustRightInd w:val="0"/>
        <w:spacing w:after="0" w:line="240" w:lineRule="auto"/>
        <w:ind w:firstLine="709"/>
        <w:contextualSpacing/>
        <w:jc w:val="both"/>
        <w:rPr>
          <w:rFonts w:ascii="Arial" w:eastAsia="Times New Roman" w:hAnsi="Arial" w:cs="Arial"/>
          <w:sz w:val="24"/>
          <w:szCs w:val="24"/>
        </w:rPr>
      </w:pPr>
      <w:proofErr w:type="gramStart"/>
      <w:r w:rsidRPr="0066328B">
        <w:rPr>
          <w:rFonts w:ascii="Arial" w:eastAsia="Times New Roman" w:hAnsi="Arial" w:cs="Arial"/>
          <w:sz w:val="24"/>
          <w:szCs w:val="24"/>
        </w:rPr>
        <w:t>подготовка</w:t>
      </w:r>
      <w:proofErr w:type="gramEnd"/>
      <w:r w:rsidRPr="0066328B">
        <w:rPr>
          <w:rFonts w:ascii="Arial" w:eastAsia="Times New Roman" w:hAnsi="Arial" w:cs="Arial"/>
          <w:sz w:val="24"/>
          <w:szCs w:val="24"/>
        </w:rPr>
        <w:t xml:space="preserve">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заключения, подтверждающего, что инженерно-геологические характеристики земельного участка неблагоприятны для застройки;</w:t>
      </w:r>
    </w:p>
    <w:p w:rsidR="00815F61" w:rsidRPr="0066328B" w:rsidRDefault="00815F61" w:rsidP="00815F61">
      <w:pPr>
        <w:autoSpaceDE w:val="0"/>
        <w:autoSpaceDN w:val="0"/>
        <w:adjustRightInd w:val="0"/>
        <w:spacing w:after="0" w:line="240" w:lineRule="auto"/>
        <w:ind w:firstLine="709"/>
        <w:contextualSpacing/>
        <w:jc w:val="both"/>
        <w:rPr>
          <w:rFonts w:ascii="Arial" w:eastAsia="Times New Roman" w:hAnsi="Arial" w:cs="Arial"/>
          <w:sz w:val="24"/>
          <w:szCs w:val="24"/>
        </w:rPr>
      </w:pPr>
      <w:proofErr w:type="gramStart"/>
      <w:r w:rsidRPr="0066328B">
        <w:rPr>
          <w:rFonts w:ascii="Arial" w:eastAsia="Times New Roman" w:hAnsi="Arial" w:cs="Arial"/>
          <w:sz w:val="24"/>
          <w:szCs w:val="24"/>
        </w:rPr>
        <w:t>подготовка</w:t>
      </w:r>
      <w:proofErr w:type="gramEnd"/>
      <w:r w:rsidRPr="0066328B">
        <w:rPr>
          <w:rFonts w:ascii="Arial" w:eastAsia="Times New Roman" w:hAnsi="Arial" w:cs="Arial"/>
          <w:sz w:val="24"/>
          <w:szCs w:val="24"/>
        </w:rPr>
        <w:t xml:space="preserve"> документов, подтверждающих соблюдение требований технических регламентов при размещении планируемого к строительству, реконструкции объекта капитального строительства (положительное заключение экспертизы проектной документации и (или)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rsidR="00815F61" w:rsidRPr="0066328B" w:rsidRDefault="00815F61" w:rsidP="00815F61">
      <w:pPr>
        <w:autoSpaceDE w:val="0"/>
        <w:autoSpaceDN w:val="0"/>
        <w:adjustRightInd w:val="0"/>
        <w:spacing w:after="0" w:line="240" w:lineRule="auto"/>
        <w:ind w:firstLine="709"/>
        <w:contextualSpacing/>
        <w:jc w:val="both"/>
        <w:rPr>
          <w:rFonts w:ascii="Arial" w:eastAsia="Times New Roman" w:hAnsi="Arial" w:cs="Arial"/>
          <w:sz w:val="24"/>
          <w:szCs w:val="24"/>
        </w:rPr>
      </w:pPr>
      <w:r w:rsidRPr="0066328B">
        <w:rPr>
          <w:rFonts w:ascii="Arial" w:eastAsia="Times New Roman" w:hAnsi="Arial" w:cs="Arial"/>
          <w:sz w:val="24"/>
          <w:szCs w:val="24"/>
        </w:rPr>
        <w:t>- подготовка и выдача документов (согласований) в сфере градостроительной деятельности. Результатом услуги являются письменные согласия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p w:rsidR="00FB5FA6" w:rsidRPr="0066328B" w:rsidRDefault="00FB5FA6" w:rsidP="00FB5FA6">
      <w:pPr>
        <w:tabs>
          <w:tab w:val="left" w:pos="1527"/>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 xml:space="preserve">12.2. Информационными системами, используемыми для предоставления Муниципальной услуги, являются: </w:t>
      </w:r>
    </w:p>
    <w:p w:rsidR="00FB5FA6" w:rsidRPr="0066328B" w:rsidRDefault="00FB5FA6" w:rsidP="00FB5FA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федеральная государственная информационная система «Единый портал государственных и муниципальных услуг (функций)»;</w:t>
      </w:r>
    </w:p>
    <w:p w:rsidR="00FB5FA6" w:rsidRPr="0066328B" w:rsidRDefault="00FB5FA6" w:rsidP="00FB5FA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B5FA6" w:rsidRPr="0066328B" w:rsidRDefault="00FB5FA6" w:rsidP="00FB5FA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федеральная государственная информационная система «Федеральный реестр государственных и муниципальных услуг (функций)»;</w:t>
      </w:r>
    </w:p>
    <w:p w:rsidR="00FB5FA6" w:rsidRPr="0066328B" w:rsidRDefault="00FB5FA6" w:rsidP="00FB5FA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информационная система Воронежской области «Портал Воронежской области в сети Интернет».</w:t>
      </w:r>
    </w:p>
    <w:p w:rsidR="00FB5FA6" w:rsidRPr="0066328B" w:rsidRDefault="00FB5FA6" w:rsidP="00FB5FA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B5FA6" w:rsidRPr="0066328B" w:rsidRDefault="00FB5FA6" w:rsidP="00FB5FA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w:t>
      </w:r>
      <w:r w:rsidRPr="0066328B">
        <w:rPr>
          <w:rFonts w:ascii="Arial" w:eastAsiaTheme="minorHAnsi" w:hAnsi="Arial" w:cs="Arial"/>
          <w:sz w:val="24"/>
          <w:szCs w:val="24"/>
          <w:lang w:eastAsia="en-US"/>
        </w:rPr>
        <w:lastRenderedPageBreak/>
        <w:t>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A2DFD" w:rsidRPr="0066328B" w:rsidRDefault="00FB5FA6" w:rsidP="002A2DFD">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FB5FA6" w:rsidRPr="0066328B" w:rsidRDefault="002A2DFD" w:rsidP="00FB5FA6">
      <w:pPr>
        <w:autoSpaceDE w:val="0"/>
        <w:autoSpaceDN w:val="0"/>
        <w:adjustRightInd w:val="0"/>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12.5. Подача з</w:t>
      </w:r>
      <w:r w:rsidRPr="0066328B">
        <w:rPr>
          <w:rFonts w:ascii="Arial" w:hAnsi="Arial" w:cs="Arial"/>
          <w:sz w:val="24"/>
          <w:szCs w:val="24"/>
        </w:rPr>
        <w:t>апроса и документов и (или) информации, необходимых для предоставления</w:t>
      </w:r>
      <w:r w:rsidR="00FB5FA6" w:rsidRPr="0066328B">
        <w:rPr>
          <w:rFonts w:ascii="Arial" w:eastAsiaTheme="minorHAnsi" w:hAnsi="Arial" w:cs="Arial"/>
          <w:sz w:val="24"/>
          <w:szCs w:val="24"/>
          <w:lang w:eastAsia="en-US"/>
        </w:rPr>
        <w:t xml:space="preserve"> Муниципальной услуги</w:t>
      </w:r>
      <w:r w:rsidRPr="0066328B">
        <w:rPr>
          <w:rFonts w:ascii="Arial" w:eastAsiaTheme="minorHAnsi" w:hAnsi="Arial" w:cs="Arial"/>
          <w:sz w:val="24"/>
          <w:szCs w:val="24"/>
          <w:lang w:eastAsia="en-US"/>
        </w:rPr>
        <w:t>,</w:t>
      </w:r>
      <w:r w:rsidR="00FB5FA6" w:rsidRPr="0066328B">
        <w:rPr>
          <w:rFonts w:ascii="Arial" w:eastAsiaTheme="minorHAnsi" w:hAnsi="Arial" w:cs="Arial"/>
          <w:sz w:val="24"/>
          <w:szCs w:val="24"/>
          <w:lang w:eastAsia="en-US"/>
        </w:rPr>
        <w:t xml:space="preserve"> возможн</w:t>
      </w:r>
      <w:r w:rsidRPr="0066328B">
        <w:rPr>
          <w:rFonts w:ascii="Arial" w:eastAsiaTheme="minorHAnsi" w:hAnsi="Arial" w:cs="Arial"/>
          <w:sz w:val="24"/>
          <w:szCs w:val="24"/>
          <w:lang w:eastAsia="en-US"/>
        </w:rPr>
        <w:t>а</w:t>
      </w:r>
      <w:r w:rsidR="00FB5FA6" w:rsidRPr="0066328B">
        <w:rPr>
          <w:rFonts w:ascii="Arial" w:eastAsiaTheme="minorHAnsi" w:hAnsi="Arial" w:cs="Arial"/>
          <w:sz w:val="24"/>
          <w:szCs w:val="24"/>
          <w:lang w:eastAsia="en-US"/>
        </w:rPr>
        <w:t xml:space="preserve"> в МФЦ.</w:t>
      </w:r>
    </w:p>
    <w:p w:rsidR="00FB5FA6" w:rsidRPr="0066328B" w:rsidRDefault="00FB5FA6" w:rsidP="00FB5FA6">
      <w:pPr>
        <w:tabs>
          <w:tab w:val="left" w:pos="1443"/>
        </w:tabs>
        <w:spacing w:after="0" w:line="240" w:lineRule="auto"/>
        <w:ind w:firstLine="709"/>
        <w:jc w:val="both"/>
        <w:rPr>
          <w:rFonts w:ascii="Arial" w:eastAsiaTheme="minorHAnsi" w:hAnsi="Arial" w:cs="Arial"/>
          <w:bCs/>
          <w:iCs/>
          <w:spacing w:val="7"/>
          <w:sz w:val="24"/>
          <w:szCs w:val="24"/>
          <w:lang w:eastAsia="en-US"/>
        </w:rPr>
      </w:pPr>
      <w:r w:rsidRPr="0066328B">
        <w:rPr>
          <w:rFonts w:ascii="Arial" w:eastAsiaTheme="minorHAnsi" w:hAnsi="Arial" w:cs="Arial"/>
          <w:bCs/>
          <w:iCs/>
          <w:spacing w:val="7"/>
          <w:sz w:val="24"/>
          <w:szCs w:val="24"/>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B5FA6" w:rsidRPr="0066328B" w:rsidRDefault="00FB5FA6" w:rsidP="00FB5FA6">
      <w:pPr>
        <w:tabs>
          <w:tab w:val="left" w:pos="1443"/>
        </w:tabs>
        <w:spacing w:after="0" w:line="240" w:lineRule="auto"/>
        <w:ind w:firstLine="709"/>
        <w:jc w:val="both"/>
        <w:rPr>
          <w:rFonts w:ascii="Arial" w:eastAsiaTheme="minorHAnsi" w:hAnsi="Arial" w:cs="Arial"/>
          <w:bCs/>
          <w:iCs/>
          <w:spacing w:val="7"/>
          <w:sz w:val="24"/>
          <w:szCs w:val="24"/>
          <w:lang w:eastAsia="en-US"/>
        </w:rPr>
      </w:pPr>
      <w:r w:rsidRPr="0066328B">
        <w:rPr>
          <w:rFonts w:ascii="Arial" w:eastAsiaTheme="minorHAnsi" w:hAnsi="Arial" w:cs="Arial"/>
          <w:bCs/>
          <w:iCs/>
          <w:spacing w:val="7"/>
          <w:sz w:val="24"/>
          <w:szCs w:val="24"/>
          <w:lang w:eastAsia="en-US"/>
        </w:rPr>
        <w:t>12.6. Выдача Заявителю результата предоставления Муниципальной услуги возможна в МФЦ.</w:t>
      </w:r>
    </w:p>
    <w:p w:rsidR="00FB5FA6" w:rsidRPr="0066328B" w:rsidRDefault="00FB5FA6" w:rsidP="00FB5FA6">
      <w:pPr>
        <w:tabs>
          <w:tab w:val="left" w:pos="1443"/>
        </w:tabs>
        <w:spacing w:after="0" w:line="240" w:lineRule="auto"/>
        <w:ind w:firstLine="709"/>
        <w:jc w:val="both"/>
        <w:rPr>
          <w:rFonts w:ascii="Arial" w:eastAsiaTheme="minorHAnsi" w:hAnsi="Arial" w:cs="Arial"/>
          <w:bCs/>
          <w:iCs/>
          <w:spacing w:val="7"/>
          <w:sz w:val="24"/>
          <w:szCs w:val="24"/>
          <w:lang w:eastAsia="en-US"/>
        </w:rPr>
      </w:pPr>
      <w:r w:rsidRPr="0066328B">
        <w:rPr>
          <w:rFonts w:ascii="Arial" w:eastAsiaTheme="minorHAnsi" w:hAnsi="Arial" w:cs="Arial"/>
          <w:bCs/>
          <w:iCs/>
          <w:spacing w:val="7"/>
          <w:sz w:val="24"/>
          <w:szCs w:val="24"/>
          <w:lang w:eastAsia="en-US"/>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445AC9" w:rsidRPr="0066328B" w:rsidRDefault="00445AC9" w:rsidP="00DB2514">
      <w:pPr>
        <w:pStyle w:val="a0"/>
        <w:spacing w:after="0" w:line="240" w:lineRule="auto"/>
        <w:jc w:val="center"/>
        <w:rPr>
          <w:rFonts w:ascii="Arial" w:hAnsi="Arial" w:cs="Arial"/>
          <w:color w:val="auto"/>
          <w:sz w:val="24"/>
          <w:szCs w:val="24"/>
        </w:rPr>
      </w:pPr>
    </w:p>
    <w:p w:rsidR="0057745E" w:rsidRPr="0066328B" w:rsidRDefault="0057745E" w:rsidP="008A72A3">
      <w:pPr>
        <w:tabs>
          <w:tab w:val="left" w:pos="0"/>
          <w:tab w:val="left" w:pos="993"/>
        </w:tabs>
        <w:spacing w:after="0" w:line="240" w:lineRule="auto"/>
        <w:jc w:val="center"/>
        <w:rPr>
          <w:rFonts w:ascii="Arial" w:eastAsia="Times New Roman" w:hAnsi="Arial" w:cs="Arial"/>
          <w:iCs/>
          <w:spacing w:val="1"/>
          <w:sz w:val="24"/>
          <w:szCs w:val="24"/>
          <w:lang w:eastAsia="en-US"/>
        </w:rPr>
      </w:pPr>
      <w:bookmarkStart w:id="6" w:name="sub_1208"/>
      <w:bookmarkEnd w:id="6"/>
    </w:p>
    <w:p w:rsidR="008A72A3" w:rsidRPr="0066328B" w:rsidRDefault="006D776B" w:rsidP="008A72A3">
      <w:pPr>
        <w:tabs>
          <w:tab w:val="left" w:pos="0"/>
          <w:tab w:val="left" w:pos="993"/>
        </w:tabs>
        <w:spacing w:after="0" w:line="240" w:lineRule="auto"/>
        <w:jc w:val="center"/>
        <w:rPr>
          <w:rFonts w:ascii="Arial" w:eastAsia="Times New Roman" w:hAnsi="Arial" w:cs="Arial"/>
          <w:iCs/>
          <w:spacing w:val="1"/>
          <w:sz w:val="24"/>
          <w:szCs w:val="24"/>
          <w:lang w:eastAsia="en-US"/>
        </w:rPr>
      </w:pPr>
      <w:r w:rsidRPr="0066328B">
        <w:rPr>
          <w:rFonts w:ascii="Arial" w:eastAsia="Times New Roman" w:hAnsi="Arial" w:cs="Arial"/>
          <w:iCs/>
          <w:spacing w:val="1"/>
          <w:sz w:val="24"/>
          <w:szCs w:val="24"/>
          <w:lang w:eastAsia="en-US"/>
        </w:rPr>
        <w:t xml:space="preserve">13. </w:t>
      </w:r>
      <w:r w:rsidR="008A72A3" w:rsidRPr="0066328B">
        <w:rPr>
          <w:rFonts w:ascii="Arial" w:eastAsia="Times New Roman" w:hAnsi="Arial" w:cs="Arial"/>
          <w:iCs/>
          <w:spacing w:val="1"/>
          <w:sz w:val="24"/>
          <w:szCs w:val="24"/>
          <w:lang w:eastAsia="en-US"/>
        </w:rPr>
        <w:t>Исчерпывающий перечень документов</w:t>
      </w:r>
      <w:r w:rsidR="008A72A3" w:rsidRPr="0066328B">
        <w:rPr>
          <w:rFonts w:ascii="Arial" w:eastAsia="Times New Roman" w:hAnsi="Arial" w:cs="Arial"/>
          <w:iCs/>
          <w:color w:val="000000"/>
          <w:spacing w:val="7"/>
          <w:sz w:val="24"/>
          <w:szCs w:val="24"/>
          <w:lang w:eastAsia="en-US"/>
        </w:rPr>
        <w:t xml:space="preserve">, </w:t>
      </w:r>
      <w:r w:rsidR="008A72A3" w:rsidRPr="0066328B">
        <w:rPr>
          <w:rFonts w:ascii="Arial" w:eastAsia="Times New Roman" w:hAnsi="Arial" w:cs="Arial"/>
          <w:iCs/>
          <w:spacing w:val="1"/>
          <w:sz w:val="24"/>
          <w:szCs w:val="24"/>
          <w:lang w:eastAsia="en-US"/>
        </w:rPr>
        <w:t>необходимых для предоставления Муниципальной услуги</w:t>
      </w:r>
      <w:r w:rsidR="008A72A3" w:rsidRPr="0066328B">
        <w:rPr>
          <w:rFonts w:ascii="Arial" w:eastAsia="Times New Roman" w:hAnsi="Arial" w:cs="Arial"/>
          <w:iCs/>
          <w:color w:val="000000"/>
          <w:spacing w:val="7"/>
          <w:sz w:val="24"/>
          <w:szCs w:val="24"/>
          <w:lang w:eastAsia="en-US"/>
        </w:rPr>
        <w:t xml:space="preserve">, </w:t>
      </w:r>
      <w:r w:rsidR="008A72A3" w:rsidRPr="0066328B">
        <w:rPr>
          <w:rFonts w:ascii="Arial" w:eastAsia="Times New Roman" w:hAnsi="Arial" w:cs="Arial"/>
          <w:iCs/>
          <w:spacing w:val="1"/>
          <w:sz w:val="24"/>
          <w:szCs w:val="24"/>
          <w:lang w:eastAsia="en-US"/>
        </w:rPr>
        <w:t>подлежащих представлению Заявителем</w:t>
      </w:r>
    </w:p>
    <w:p w:rsidR="008A72A3" w:rsidRPr="0066328B" w:rsidRDefault="008A72A3" w:rsidP="00C73E70">
      <w:pPr>
        <w:suppressAutoHyphens/>
        <w:spacing w:after="0" w:line="240" w:lineRule="auto"/>
        <w:ind w:firstLine="709"/>
        <w:contextualSpacing/>
        <w:jc w:val="center"/>
        <w:rPr>
          <w:rFonts w:ascii="Arial" w:eastAsia="Times New Roman" w:hAnsi="Arial" w:cs="Arial"/>
          <w:sz w:val="24"/>
          <w:szCs w:val="24"/>
          <w:lang w:eastAsia="zh-CN"/>
        </w:rPr>
      </w:pPr>
    </w:p>
    <w:p w:rsidR="008A72A3" w:rsidRPr="0066328B" w:rsidRDefault="008A72A3" w:rsidP="00C73E70">
      <w:pPr>
        <w:spacing w:after="0" w:line="240" w:lineRule="auto"/>
        <w:ind w:firstLine="708"/>
        <w:contextualSpacing/>
        <w:jc w:val="both"/>
        <w:rPr>
          <w:rFonts w:ascii="Arial" w:eastAsia="Calibri" w:hAnsi="Arial" w:cs="Arial"/>
          <w:sz w:val="24"/>
          <w:szCs w:val="24"/>
          <w:lang w:eastAsia="en-US"/>
        </w:rPr>
      </w:pPr>
      <w:r w:rsidRPr="0066328B">
        <w:rPr>
          <w:rFonts w:ascii="Arial" w:eastAsia="Calibri" w:hAnsi="Arial" w:cs="Arial"/>
          <w:sz w:val="24"/>
          <w:szCs w:val="24"/>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A72A3" w:rsidRPr="0066328B" w:rsidRDefault="008A72A3" w:rsidP="00C73E70">
      <w:pPr>
        <w:spacing w:after="0" w:line="240" w:lineRule="auto"/>
        <w:ind w:firstLine="708"/>
        <w:contextualSpacing/>
        <w:jc w:val="both"/>
        <w:rPr>
          <w:rFonts w:ascii="Arial" w:eastAsia="Calibri" w:hAnsi="Arial" w:cs="Arial"/>
          <w:sz w:val="24"/>
          <w:szCs w:val="24"/>
          <w:lang w:eastAsia="en-US"/>
        </w:rPr>
      </w:pPr>
      <w:r w:rsidRPr="0066328B">
        <w:rPr>
          <w:rFonts w:ascii="Arial" w:eastAsia="Calibri" w:hAnsi="Arial" w:cs="Arial"/>
          <w:sz w:val="24"/>
          <w:szCs w:val="24"/>
          <w:lang w:eastAsia="en-US"/>
        </w:rPr>
        <w:t>13.2. Форма заявления о предоставлении Муниципальной услуги приведена в Приложении № 5 к настоящему Административному регламенту.</w:t>
      </w:r>
    </w:p>
    <w:p w:rsidR="008A72A3" w:rsidRPr="0066328B" w:rsidRDefault="008A72A3" w:rsidP="00C73E70">
      <w:pPr>
        <w:spacing w:after="0" w:line="240" w:lineRule="auto"/>
        <w:ind w:firstLine="708"/>
        <w:contextualSpacing/>
        <w:jc w:val="both"/>
        <w:rPr>
          <w:rFonts w:ascii="Arial" w:eastAsia="Calibri" w:hAnsi="Arial" w:cs="Arial"/>
          <w:sz w:val="24"/>
          <w:szCs w:val="24"/>
          <w:lang w:eastAsia="en-US"/>
        </w:rPr>
      </w:pPr>
      <w:r w:rsidRPr="0066328B">
        <w:rPr>
          <w:rFonts w:ascii="Arial" w:eastAsia="Calibri" w:hAnsi="Arial" w:cs="Arial"/>
          <w:sz w:val="24"/>
          <w:szCs w:val="24"/>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A72A3" w:rsidRPr="0066328B" w:rsidRDefault="008A72A3" w:rsidP="008A72A3">
      <w:pPr>
        <w:widowControl w:val="0"/>
        <w:suppressAutoHyphens/>
        <w:autoSpaceDE w:val="0"/>
        <w:spacing w:after="0" w:line="240" w:lineRule="auto"/>
        <w:ind w:firstLine="709"/>
        <w:jc w:val="center"/>
        <w:rPr>
          <w:rFonts w:ascii="Arial" w:eastAsia="Times New Roman" w:hAnsi="Arial" w:cs="Arial"/>
          <w:color w:val="000000"/>
          <w:sz w:val="24"/>
          <w:szCs w:val="24"/>
          <w:lang w:eastAsia="zh-CN"/>
        </w:rPr>
      </w:pPr>
    </w:p>
    <w:p w:rsidR="008A72A3" w:rsidRPr="0066328B" w:rsidRDefault="008A72A3" w:rsidP="008A72A3">
      <w:pPr>
        <w:widowControl w:val="0"/>
        <w:suppressAutoHyphens/>
        <w:autoSpaceDE w:val="0"/>
        <w:spacing w:after="0" w:line="240" w:lineRule="auto"/>
        <w:ind w:firstLine="709"/>
        <w:jc w:val="center"/>
        <w:rPr>
          <w:rFonts w:ascii="Arial" w:eastAsia="Times New Roman" w:hAnsi="Arial" w:cs="Arial"/>
          <w:sz w:val="24"/>
          <w:szCs w:val="24"/>
          <w:lang w:eastAsia="zh-CN"/>
        </w:rPr>
      </w:pPr>
      <w:r w:rsidRPr="0066328B">
        <w:rPr>
          <w:rFonts w:ascii="Arial" w:eastAsia="Times New Roman" w:hAnsi="Arial" w:cs="Arial"/>
          <w:color w:val="000000"/>
          <w:sz w:val="24"/>
          <w:szCs w:val="24"/>
          <w:lang w:eastAsia="zh-CN"/>
        </w:rPr>
        <w:t xml:space="preserve">14. </w:t>
      </w:r>
      <w:r w:rsidRPr="0066328B">
        <w:rPr>
          <w:rFonts w:ascii="Arial" w:eastAsia="Times New Roman" w:hAnsi="Arial" w:cs="Arial"/>
          <w:sz w:val="24"/>
          <w:szCs w:val="24"/>
          <w:lang w:eastAsia="zh-CN"/>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A72A3" w:rsidRPr="0066328B" w:rsidRDefault="008A72A3" w:rsidP="008A72A3">
      <w:pPr>
        <w:widowControl w:val="0"/>
        <w:suppressAutoHyphens/>
        <w:autoSpaceDE w:val="0"/>
        <w:spacing w:after="0" w:line="240" w:lineRule="auto"/>
        <w:ind w:firstLine="709"/>
        <w:jc w:val="both"/>
        <w:rPr>
          <w:rFonts w:ascii="Arial" w:eastAsia="Times New Roman" w:hAnsi="Arial" w:cs="Arial"/>
          <w:sz w:val="24"/>
          <w:szCs w:val="24"/>
          <w:lang w:eastAsia="zh-CN"/>
        </w:rPr>
      </w:pPr>
    </w:p>
    <w:p w:rsidR="00FB5FA6" w:rsidRPr="0066328B" w:rsidRDefault="00FB5FA6" w:rsidP="00FB5FA6">
      <w:pPr>
        <w:tabs>
          <w:tab w:val="left" w:pos="0"/>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B5FA6" w:rsidRPr="0066328B" w:rsidRDefault="00FB5FA6" w:rsidP="00FB5FA6">
      <w:pPr>
        <w:tabs>
          <w:tab w:val="left" w:pos="0"/>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lastRenderedPageBreak/>
        <w:t xml:space="preserve">14.2. Оснований для приостановления предоставления Муниципальной услуги не предусмотрено. </w:t>
      </w:r>
    </w:p>
    <w:p w:rsidR="00445AC9" w:rsidRPr="0066328B" w:rsidRDefault="00445AC9" w:rsidP="00DB2514">
      <w:pPr>
        <w:pStyle w:val="a0"/>
        <w:spacing w:after="0" w:line="240" w:lineRule="auto"/>
        <w:jc w:val="center"/>
        <w:rPr>
          <w:rFonts w:ascii="Arial" w:hAnsi="Arial" w:cs="Arial"/>
          <w:color w:val="auto"/>
          <w:sz w:val="24"/>
          <w:szCs w:val="24"/>
        </w:rPr>
      </w:pPr>
    </w:p>
    <w:p w:rsidR="0003481C" w:rsidRPr="0066328B" w:rsidRDefault="0003481C" w:rsidP="0003481C">
      <w:pPr>
        <w:numPr>
          <w:ilvl w:val="0"/>
          <w:numId w:val="21"/>
        </w:numPr>
        <w:tabs>
          <w:tab w:val="left" w:pos="567"/>
        </w:tabs>
        <w:spacing w:after="0" w:line="240" w:lineRule="auto"/>
        <w:jc w:val="center"/>
        <w:rPr>
          <w:rFonts w:ascii="Arial" w:eastAsia="Times New Roman" w:hAnsi="Arial" w:cs="Arial"/>
          <w:bCs/>
          <w:spacing w:val="7"/>
          <w:sz w:val="24"/>
          <w:szCs w:val="24"/>
          <w:lang w:eastAsia="en-US"/>
        </w:rPr>
      </w:pPr>
      <w:bookmarkStart w:id="7" w:name="bookmark1"/>
      <w:r w:rsidRPr="0066328B">
        <w:rPr>
          <w:rFonts w:ascii="Arial" w:eastAsia="Times New Roman" w:hAnsi="Arial" w:cs="Arial"/>
          <w:bCs/>
          <w:spacing w:val="7"/>
          <w:sz w:val="24"/>
          <w:szCs w:val="24"/>
          <w:lang w:eastAsia="en-US"/>
        </w:rPr>
        <w:t>Состав, последовательность и сроки выполнения административных процедур</w:t>
      </w:r>
      <w:bookmarkEnd w:id="7"/>
    </w:p>
    <w:p w:rsidR="0003481C" w:rsidRPr="0066328B" w:rsidRDefault="0003481C" w:rsidP="0003481C">
      <w:pPr>
        <w:tabs>
          <w:tab w:val="left" w:pos="1708"/>
        </w:tabs>
        <w:spacing w:after="0" w:line="240" w:lineRule="auto"/>
        <w:ind w:firstLine="567"/>
        <w:jc w:val="both"/>
        <w:rPr>
          <w:rFonts w:ascii="Arial" w:eastAsia="Times New Roman" w:hAnsi="Arial" w:cs="Arial"/>
          <w:bCs/>
          <w:spacing w:val="7"/>
          <w:sz w:val="24"/>
          <w:szCs w:val="24"/>
          <w:lang w:eastAsia="en-US"/>
        </w:rPr>
      </w:pPr>
    </w:p>
    <w:p w:rsidR="0003481C" w:rsidRPr="0066328B" w:rsidRDefault="0003481C" w:rsidP="0003481C">
      <w:pPr>
        <w:tabs>
          <w:tab w:val="left" w:pos="1292"/>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15. Перечень осуществляемых при предоставлении Муниципальной услуги административных процедур:</w:t>
      </w:r>
    </w:p>
    <w:p w:rsidR="0003481C" w:rsidRPr="0066328B" w:rsidRDefault="0003481C" w:rsidP="0003481C">
      <w:pPr>
        <w:tabs>
          <w:tab w:val="left" w:pos="1100"/>
        </w:tabs>
        <w:spacing w:after="0" w:line="240" w:lineRule="auto"/>
        <w:ind w:firstLine="709"/>
        <w:jc w:val="both"/>
        <w:rPr>
          <w:rFonts w:ascii="Arial" w:eastAsia="Times New Roman" w:hAnsi="Arial" w:cs="Arial"/>
          <w:spacing w:val="7"/>
          <w:sz w:val="24"/>
          <w:szCs w:val="24"/>
          <w:lang w:eastAsia="en-US"/>
        </w:rPr>
      </w:pPr>
      <w:proofErr w:type="gramStart"/>
      <w:r w:rsidRPr="0066328B">
        <w:rPr>
          <w:rFonts w:ascii="Arial" w:eastAsia="Times New Roman" w:hAnsi="Arial" w:cs="Arial"/>
          <w:spacing w:val="7"/>
          <w:sz w:val="24"/>
          <w:szCs w:val="24"/>
          <w:lang w:eastAsia="en-US"/>
        </w:rPr>
        <w:t>а</w:t>
      </w:r>
      <w:proofErr w:type="gramEnd"/>
      <w:r w:rsidRPr="0066328B">
        <w:rPr>
          <w:rFonts w:ascii="Arial" w:eastAsia="Times New Roman" w:hAnsi="Arial" w:cs="Arial"/>
          <w:spacing w:val="7"/>
          <w:sz w:val="24"/>
          <w:szCs w:val="24"/>
          <w:lang w:eastAsia="en-US"/>
        </w:rPr>
        <w:t xml:space="preserve">) </w:t>
      </w:r>
      <w:r w:rsidRPr="0066328B">
        <w:rPr>
          <w:rFonts w:ascii="Arial" w:eastAsiaTheme="minorHAnsi" w:hAnsi="Arial" w:cs="Arial"/>
          <w:spacing w:val="7"/>
          <w:sz w:val="24"/>
          <w:szCs w:val="24"/>
          <w:lang w:eastAsia="en-US"/>
        </w:rPr>
        <w:t>профилирование Заявителя;</w:t>
      </w:r>
    </w:p>
    <w:p w:rsidR="0003481C" w:rsidRPr="0066328B" w:rsidRDefault="0003481C" w:rsidP="0003481C">
      <w:pPr>
        <w:tabs>
          <w:tab w:val="left" w:pos="1100"/>
        </w:tabs>
        <w:spacing w:after="0" w:line="240" w:lineRule="auto"/>
        <w:ind w:firstLine="709"/>
        <w:jc w:val="both"/>
        <w:rPr>
          <w:rFonts w:ascii="Arial" w:eastAsia="Times New Roman" w:hAnsi="Arial" w:cs="Arial"/>
          <w:spacing w:val="7"/>
          <w:sz w:val="24"/>
          <w:szCs w:val="24"/>
          <w:lang w:eastAsia="en-US"/>
        </w:rPr>
      </w:pPr>
      <w:proofErr w:type="gramStart"/>
      <w:r w:rsidRPr="0066328B">
        <w:rPr>
          <w:rFonts w:ascii="Arial" w:eastAsia="Times New Roman" w:hAnsi="Arial" w:cs="Arial"/>
          <w:spacing w:val="7"/>
          <w:sz w:val="24"/>
          <w:szCs w:val="24"/>
          <w:lang w:eastAsia="en-US"/>
        </w:rPr>
        <w:t>б</w:t>
      </w:r>
      <w:proofErr w:type="gramEnd"/>
      <w:r w:rsidRPr="0066328B">
        <w:rPr>
          <w:rFonts w:ascii="Arial" w:eastAsia="Times New Roman" w:hAnsi="Arial" w:cs="Arial"/>
          <w:spacing w:val="7"/>
          <w:sz w:val="24"/>
          <w:szCs w:val="24"/>
          <w:lang w:eastAsia="en-US"/>
        </w:rPr>
        <w:t>) прием запроса и документов и (или) информации, необходимых для предоставления Муниципальной услуги;</w:t>
      </w:r>
    </w:p>
    <w:p w:rsidR="0003481C" w:rsidRPr="0066328B" w:rsidRDefault="00C73E70" w:rsidP="0003481C">
      <w:pPr>
        <w:tabs>
          <w:tab w:val="left" w:pos="1123"/>
        </w:tabs>
        <w:spacing w:after="0" w:line="240" w:lineRule="auto"/>
        <w:ind w:firstLine="709"/>
        <w:jc w:val="both"/>
        <w:rPr>
          <w:rFonts w:ascii="Arial" w:eastAsia="Times New Roman" w:hAnsi="Arial" w:cs="Arial"/>
          <w:spacing w:val="7"/>
          <w:sz w:val="24"/>
          <w:szCs w:val="24"/>
          <w:lang w:eastAsia="en-US"/>
        </w:rPr>
      </w:pPr>
      <w:proofErr w:type="gramStart"/>
      <w:r w:rsidRPr="0066328B">
        <w:rPr>
          <w:rFonts w:ascii="Arial" w:eastAsia="Times New Roman" w:hAnsi="Arial" w:cs="Arial"/>
          <w:spacing w:val="7"/>
          <w:sz w:val="24"/>
          <w:szCs w:val="24"/>
          <w:lang w:eastAsia="en-US"/>
        </w:rPr>
        <w:t>в</w:t>
      </w:r>
      <w:proofErr w:type="gramEnd"/>
      <w:r w:rsidR="0003481C" w:rsidRPr="0066328B">
        <w:rPr>
          <w:rFonts w:ascii="Arial" w:eastAsia="Times New Roman" w:hAnsi="Arial" w:cs="Arial"/>
          <w:spacing w:val="7"/>
          <w:sz w:val="24"/>
          <w:szCs w:val="24"/>
          <w:lang w:eastAsia="en-US"/>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3481C" w:rsidRPr="0066328B" w:rsidRDefault="00C73E70" w:rsidP="0003481C">
      <w:pPr>
        <w:tabs>
          <w:tab w:val="left" w:pos="1123"/>
        </w:tabs>
        <w:spacing w:after="0" w:line="240" w:lineRule="auto"/>
        <w:ind w:firstLine="709"/>
        <w:jc w:val="both"/>
        <w:rPr>
          <w:rFonts w:ascii="Arial" w:eastAsia="Times New Roman" w:hAnsi="Arial" w:cs="Arial"/>
          <w:spacing w:val="7"/>
          <w:sz w:val="24"/>
          <w:szCs w:val="24"/>
          <w:lang w:eastAsia="en-US"/>
        </w:rPr>
      </w:pPr>
      <w:proofErr w:type="gramStart"/>
      <w:r w:rsidRPr="0066328B">
        <w:rPr>
          <w:rFonts w:ascii="Arial" w:eastAsia="Times New Roman" w:hAnsi="Arial" w:cs="Arial"/>
          <w:spacing w:val="7"/>
          <w:sz w:val="24"/>
          <w:szCs w:val="24"/>
          <w:lang w:eastAsia="en-US"/>
        </w:rPr>
        <w:t>г</w:t>
      </w:r>
      <w:proofErr w:type="gramEnd"/>
      <w:r w:rsidR="0003481C" w:rsidRPr="0066328B">
        <w:rPr>
          <w:rFonts w:ascii="Arial" w:eastAsia="Times New Roman" w:hAnsi="Arial" w:cs="Arial"/>
          <w:spacing w:val="7"/>
          <w:sz w:val="24"/>
          <w:szCs w:val="24"/>
          <w:lang w:eastAsia="en-US"/>
        </w:rPr>
        <w:t>) принятие решения о предоставлении (об отказе в предоставлении) Муниципальной услуги;</w:t>
      </w:r>
    </w:p>
    <w:p w:rsidR="0003481C" w:rsidRPr="0066328B" w:rsidRDefault="00C73E70" w:rsidP="0003481C">
      <w:pPr>
        <w:tabs>
          <w:tab w:val="left" w:pos="1123"/>
        </w:tabs>
        <w:spacing w:after="0" w:line="240" w:lineRule="auto"/>
        <w:ind w:firstLine="709"/>
        <w:jc w:val="both"/>
        <w:rPr>
          <w:rFonts w:ascii="Arial" w:eastAsia="Times New Roman" w:hAnsi="Arial" w:cs="Arial"/>
          <w:spacing w:val="7"/>
          <w:sz w:val="24"/>
          <w:szCs w:val="24"/>
          <w:lang w:eastAsia="en-US"/>
        </w:rPr>
      </w:pPr>
      <w:proofErr w:type="gramStart"/>
      <w:r w:rsidRPr="0066328B">
        <w:rPr>
          <w:rFonts w:ascii="Arial" w:eastAsia="Times New Roman" w:hAnsi="Arial" w:cs="Arial"/>
          <w:spacing w:val="7"/>
          <w:sz w:val="24"/>
          <w:szCs w:val="24"/>
          <w:lang w:eastAsia="en-US"/>
        </w:rPr>
        <w:t>д</w:t>
      </w:r>
      <w:proofErr w:type="gramEnd"/>
      <w:r w:rsidR="0003481C" w:rsidRPr="0066328B">
        <w:rPr>
          <w:rFonts w:ascii="Arial" w:eastAsia="Times New Roman" w:hAnsi="Arial" w:cs="Arial"/>
          <w:spacing w:val="7"/>
          <w:sz w:val="24"/>
          <w:szCs w:val="24"/>
          <w:lang w:eastAsia="en-US"/>
        </w:rPr>
        <w:t>) предоставление результата Муниципальной услуги Заявителю.</w:t>
      </w:r>
    </w:p>
    <w:p w:rsidR="00C73E70" w:rsidRPr="0066328B" w:rsidRDefault="00C73E70" w:rsidP="0003481C">
      <w:pPr>
        <w:tabs>
          <w:tab w:val="left" w:pos="1123"/>
        </w:tabs>
        <w:spacing w:after="0" w:line="240" w:lineRule="auto"/>
        <w:ind w:firstLine="709"/>
        <w:jc w:val="both"/>
        <w:rPr>
          <w:rFonts w:ascii="Arial" w:eastAsia="Times New Roman" w:hAnsi="Arial" w:cs="Arial"/>
          <w:spacing w:val="7"/>
          <w:sz w:val="24"/>
          <w:szCs w:val="24"/>
          <w:lang w:eastAsia="en-US"/>
        </w:rPr>
      </w:pPr>
    </w:p>
    <w:p w:rsidR="00C73E70" w:rsidRPr="0066328B" w:rsidRDefault="00C73E70" w:rsidP="00C73E70">
      <w:pPr>
        <w:tabs>
          <w:tab w:val="left" w:pos="1123"/>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15.1. Профилирование Заявителя.</w:t>
      </w:r>
    </w:p>
    <w:p w:rsidR="00C73E70" w:rsidRPr="0066328B" w:rsidRDefault="00C73E70" w:rsidP="00C73E70">
      <w:pPr>
        <w:tabs>
          <w:tab w:val="left" w:pos="1123"/>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Профилирование Заявителя заключается в его анкетировании в целях определения категории (признаков) Заявителя.</w:t>
      </w:r>
    </w:p>
    <w:p w:rsidR="00C73E70" w:rsidRPr="0066328B" w:rsidRDefault="00C73E70" w:rsidP="00C73E70">
      <w:pPr>
        <w:tabs>
          <w:tab w:val="left" w:pos="1123"/>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Идентификаторы категорий (признаков) Заявителей приведены в Приложении № 2 к настоящему Административному регламенту.</w:t>
      </w:r>
    </w:p>
    <w:p w:rsidR="00C73E70" w:rsidRPr="0066328B" w:rsidRDefault="00C73E70" w:rsidP="00C73E70">
      <w:pPr>
        <w:tabs>
          <w:tab w:val="left" w:pos="1123"/>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C73E70" w:rsidRPr="0066328B" w:rsidRDefault="00C73E70" w:rsidP="00C73E70">
      <w:pPr>
        <w:tabs>
          <w:tab w:val="left" w:pos="1123"/>
        </w:tabs>
        <w:spacing w:after="0" w:line="240" w:lineRule="auto"/>
        <w:ind w:firstLine="709"/>
        <w:jc w:val="both"/>
        <w:rPr>
          <w:rFonts w:ascii="Arial" w:eastAsia="Times New Roman" w:hAnsi="Arial" w:cs="Arial"/>
          <w:spacing w:val="7"/>
          <w:sz w:val="24"/>
          <w:szCs w:val="24"/>
          <w:lang w:eastAsia="en-US"/>
        </w:rPr>
      </w:pPr>
    </w:p>
    <w:p w:rsidR="00FB5FA6" w:rsidRPr="0066328B" w:rsidRDefault="00FB5FA6" w:rsidP="00FB5FA6">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15.2. Прием запроса и документов и (или) информации, необходимых для предоставления Муниципальной услуги.</w:t>
      </w:r>
    </w:p>
    <w:p w:rsidR="00FB5FA6" w:rsidRPr="0066328B" w:rsidRDefault="00FB5FA6" w:rsidP="00FB5FA6">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FB5FA6" w:rsidRPr="0066328B" w:rsidRDefault="00FB5FA6" w:rsidP="00FB5FA6">
      <w:pPr>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946A4" w:rsidRPr="0066328B" w:rsidRDefault="00D946A4" w:rsidP="00D946A4">
      <w:pPr>
        <w:spacing w:after="0" w:line="240" w:lineRule="auto"/>
        <w:ind w:firstLine="709"/>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xml:space="preserve">При приеме запроса и документов и (или) информации, необходимых для предоставления Муниципальной услуги, Заявителю выдается расписка по форме, приведенной в </w:t>
      </w:r>
      <w:r w:rsidRPr="0066328B">
        <w:rPr>
          <w:rFonts w:ascii="Arial" w:eastAsia="Times New Roman" w:hAnsi="Arial" w:cs="Arial"/>
          <w:sz w:val="24"/>
          <w:szCs w:val="24"/>
        </w:rPr>
        <w:t>Приложении № 6 к настоящему Административному регламенту.</w:t>
      </w:r>
    </w:p>
    <w:p w:rsidR="00FB5FA6" w:rsidRPr="0066328B" w:rsidRDefault="00FB5FA6" w:rsidP="00FB5FA6">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lastRenderedPageBreak/>
        <w:t xml:space="preserve">Исчерпывающий перечень оснований для принятия решения об отказе в приеме запроса и документов и (или) информации приведены в Приложении </w:t>
      </w:r>
      <w:r w:rsidR="006D776B" w:rsidRPr="0066328B">
        <w:rPr>
          <w:rFonts w:ascii="Arial" w:eastAsia="Times New Roman" w:hAnsi="Arial" w:cs="Arial"/>
          <w:sz w:val="24"/>
          <w:szCs w:val="24"/>
        </w:rPr>
        <w:t xml:space="preserve">      </w:t>
      </w:r>
      <w:r w:rsidRPr="0066328B">
        <w:rPr>
          <w:rFonts w:ascii="Arial" w:eastAsia="Times New Roman" w:hAnsi="Arial" w:cs="Arial"/>
          <w:sz w:val="24"/>
          <w:szCs w:val="24"/>
        </w:rPr>
        <w:t xml:space="preserve">№ 4 к настоящему Административному регламенту. </w:t>
      </w:r>
    </w:p>
    <w:p w:rsidR="00FB5FA6" w:rsidRPr="0066328B" w:rsidRDefault="00FB5FA6" w:rsidP="00FB5FA6">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B5FA6" w:rsidRPr="0066328B" w:rsidRDefault="00FB5FA6" w:rsidP="00FB5FA6">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B5FA6" w:rsidRPr="0066328B" w:rsidRDefault="00FB5FA6" w:rsidP="00FB5FA6">
      <w:pPr>
        <w:spacing w:after="0" w:line="240" w:lineRule="auto"/>
        <w:ind w:firstLine="709"/>
        <w:jc w:val="both"/>
        <w:rPr>
          <w:rFonts w:ascii="Arial" w:eastAsia="Times New Roman" w:hAnsi="Arial" w:cs="Arial"/>
          <w:sz w:val="24"/>
          <w:szCs w:val="24"/>
        </w:rPr>
      </w:pPr>
    </w:p>
    <w:p w:rsidR="00FB5FA6" w:rsidRPr="0066328B" w:rsidRDefault="00FB5FA6" w:rsidP="006A2E88">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15.3. Межведомственное информационное взаимодействие.</w:t>
      </w:r>
    </w:p>
    <w:p w:rsidR="003D2EA6" w:rsidRPr="0066328B" w:rsidRDefault="00FB5FA6" w:rsidP="006A2E88">
      <w:pPr>
        <w:spacing w:after="0" w:line="240" w:lineRule="auto"/>
        <w:ind w:firstLine="709"/>
        <w:jc w:val="both"/>
        <w:rPr>
          <w:rFonts w:ascii="Arial" w:eastAsia="SimSun" w:hAnsi="Arial" w:cs="Arial"/>
          <w:sz w:val="24"/>
          <w:szCs w:val="24"/>
        </w:rPr>
      </w:pPr>
      <w:r w:rsidRPr="0066328B">
        <w:rPr>
          <w:rFonts w:ascii="Arial" w:eastAsia="Times New Roman" w:hAnsi="Arial" w:cs="Arial"/>
          <w:spacing w:val="7"/>
          <w:sz w:val="24"/>
          <w:szCs w:val="24"/>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66328B">
        <w:rPr>
          <w:rFonts w:ascii="Arial" w:eastAsia="SimSun" w:hAnsi="Arial" w:cs="Arial"/>
          <w:spacing w:val="7"/>
          <w:sz w:val="24"/>
          <w:szCs w:val="24"/>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r w:rsidR="00036981" w:rsidRPr="0066328B">
        <w:rPr>
          <w:rFonts w:ascii="Arial" w:eastAsia="SimSun" w:hAnsi="Arial" w:cs="Arial"/>
          <w:sz w:val="24"/>
          <w:szCs w:val="24"/>
        </w:rPr>
        <w:t xml:space="preserve"> </w:t>
      </w:r>
    </w:p>
    <w:p w:rsidR="00036981" w:rsidRPr="0066328B" w:rsidRDefault="003D2EA6" w:rsidP="006A2E88">
      <w:pPr>
        <w:spacing w:after="0" w:line="240" w:lineRule="auto"/>
        <w:ind w:firstLine="709"/>
        <w:jc w:val="both"/>
        <w:rPr>
          <w:rFonts w:ascii="Arial" w:eastAsia="SimSun" w:hAnsi="Arial" w:cs="Arial"/>
          <w:sz w:val="24"/>
          <w:szCs w:val="24"/>
        </w:rPr>
      </w:pPr>
      <w:proofErr w:type="gramStart"/>
      <w:r w:rsidRPr="0066328B">
        <w:rPr>
          <w:rFonts w:ascii="Arial" w:eastAsia="SimSun" w:hAnsi="Arial" w:cs="Arial"/>
          <w:sz w:val="24"/>
          <w:szCs w:val="24"/>
        </w:rPr>
        <w:t>а</w:t>
      </w:r>
      <w:proofErr w:type="gramEnd"/>
      <w:r w:rsidRPr="0066328B">
        <w:rPr>
          <w:rFonts w:ascii="Arial" w:eastAsia="SimSun" w:hAnsi="Arial" w:cs="Arial"/>
          <w:sz w:val="24"/>
          <w:szCs w:val="24"/>
        </w:rPr>
        <w:t xml:space="preserve">) в Управлении Федеральной налоговой службы: </w:t>
      </w:r>
    </w:p>
    <w:p w:rsidR="00036981" w:rsidRPr="0066328B" w:rsidRDefault="00036981" w:rsidP="006A2E88">
      <w:pPr>
        <w:spacing w:after="0" w:line="240" w:lineRule="auto"/>
        <w:ind w:firstLine="709"/>
        <w:jc w:val="both"/>
        <w:rPr>
          <w:rFonts w:ascii="Arial" w:eastAsia="SimSun" w:hAnsi="Arial" w:cs="Arial"/>
          <w:sz w:val="24"/>
          <w:szCs w:val="24"/>
        </w:rPr>
      </w:pPr>
      <w:r w:rsidRPr="0066328B">
        <w:rPr>
          <w:rFonts w:ascii="Arial" w:eastAsia="SimSun" w:hAnsi="Arial" w:cs="Arial"/>
          <w:sz w:val="24"/>
          <w:szCs w:val="24"/>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036981" w:rsidRPr="0066328B" w:rsidRDefault="00036981" w:rsidP="006A2E88">
      <w:pPr>
        <w:spacing w:after="0" w:line="240" w:lineRule="auto"/>
        <w:ind w:firstLine="709"/>
        <w:jc w:val="both"/>
        <w:rPr>
          <w:rFonts w:ascii="Arial" w:eastAsia="SimSun" w:hAnsi="Arial" w:cs="Arial"/>
          <w:sz w:val="24"/>
          <w:szCs w:val="24"/>
        </w:rPr>
      </w:pPr>
      <w:r w:rsidRPr="0066328B">
        <w:rPr>
          <w:rFonts w:ascii="Arial" w:eastAsia="SimSun" w:hAnsi="Arial" w:cs="Arial"/>
          <w:sz w:val="24"/>
          <w:szCs w:val="24"/>
        </w:rPr>
        <w:t xml:space="preserve">- выписка из Единого государственного реестра индивидуальных предпринимателей (при подаче заявления индивидуальным предпринимателем); </w:t>
      </w:r>
    </w:p>
    <w:p w:rsidR="003D2EA6" w:rsidRPr="0066328B" w:rsidRDefault="003D2EA6" w:rsidP="006A2E88">
      <w:pPr>
        <w:spacing w:after="0" w:line="240" w:lineRule="auto"/>
        <w:ind w:firstLine="709"/>
        <w:jc w:val="both"/>
        <w:rPr>
          <w:rFonts w:ascii="Arial" w:eastAsia="SimSun" w:hAnsi="Arial" w:cs="Arial"/>
          <w:sz w:val="24"/>
          <w:szCs w:val="24"/>
        </w:rPr>
      </w:pPr>
      <w:proofErr w:type="gramStart"/>
      <w:r w:rsidRPr="0066328B">
        <w:rPr>
          <w:rFonts w:ascii="Arial" w:eastAsia="SimSun" w:hAnsi="Arial" w:cs="Arial"/>
          <w:sz w:val="24"/>
          <w:szCs w:val="24"/>
        </w:rPr>
        <w:t>б</w:t>
      </w:r>
      <w:proofErr w:type="gramEnd"/>
      <w:r w:rsidR="00FB5FA6" w:rsidRPr="0066328B">
        <w:rPr>
          <w:rFonts w:ascii="Arial" w:eastAsia="SimSun" w:hAnsi="Arial" w:cs="Arial"/>
          <w:sz w:val="24"/>
          <w:szCs w:val="24"/>
        </w:rPr>
        <w:t>) в Управлении Федеральной службы государственной регистрации, кадастра и кар</w:t>
      </w:r>
      <w:r w:rsidRPr="0066328B">
        <w:rPr>
          <w:rFonts w:ascii="Arial" w:eastAsia="SimSun" w:hAnsi="Arial" w:cs="Arial"/>
          <w:sz w:val="24"/>
          <w:szCs w:val="24"/>
        </w:rPr>
        <w:t>тографии по Воронежской области:</w:t>
      </w:r>
    </w:p>
    <w:p w:rsidR="003D2EA6" w:rsidRPr="0066328B" w:rsidRDefault="003D2EA6" w:rsidP="006A2E88">
      <w:pPr>
        <w:spacing w:after="0" w:line="240" w:lineRule="auto"/>
        <w:ind w:firstLine="709"/>
        <w:jc w:val="both"/>
        <w:rPr>
          <w:rFonts w:ascii="Arial" w:eastAsia="SimSun" w:hAnsi="Arial" w:cs="Arial"/>
          <w:sz w:val="24"/>
          <w:szCs w:val="24"/>
        </w:rPr>
      </w:pPr>
      <w:r w:rsidRPr="0066328B">
        <w:rPr>
          <w:rFonts w:ascii="Arial" w:eastAsia="SimSun" w:hAnsi="Arial" w:cs="Arial"/>
          <w:sz w:val="24"/>
          <w:szCs w:val="24"/>
        </w:rPr>
        <w:t xml:space="preserve">- выписка из Единого государственного реестра недвижимости о зарегистрированных правах на </w:t>
      </w:r>
      <w:r w:rsidRPr="0066328B">
        <w:rPr>
          <w:rFonts w:ascii="Arial" w:eastAsia="Times New Roman" w:hAnsi="Arial" w:cs="Arial"/>
          <w:sz w:val="24"/>
          <w:szCs w:val="24"/>
        </w:rPr>
        <w:t>земельный участок или объект недвижимости</w:t>
      </w:r>
      <w:r w:rsidRPr="0066328B">
        <w:rPr>
          <w:rFonts w:ascii="Arial" w:eastAsia="SimSun" w:hAnsi="Arial" w:cs="Arial"/>
          <w:sz w:val="24"/>
          <w:szCs w:val="24"/>
        </w:rPr>
        <w:t>;</w:t>
      </w:r>
    </w:p>
    <w:p w:rsidR="009A7B50" w:rsidRPr="0066328B" w:rsidRDefault="009A7B50" w:rsidP="009A7B50">
      <w:pPr>
        <w:spacing w:after="0" w:line="240" w:lineRule="auto"/>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в</w:t>
      </w:r>
      <w:proofErr w:type="gramEnd"/>
      <w:r w:rsidRPr="0066328B">
        <w:rPr>
          <w:rFonts w:ascii="Arial" w:eastAsia="Times New Roman" w:hAnsi="Arial" w:cs="Arial"/>
          <w:sz w:val="24"/>
          <w:szCs w:val="24"/>
        </w:rPr>
        <w:t>) в органах государственной власти, органах местного самоуправления, иных организациях</w:t>
      </w:r>
      <w:r w:rsidR="005F42F0" w:rsidRPr="0066328B">
        <w:rPr>
          <w:rFonts w:ascii="Arial" w:eastAsia="Times New Roman" w:hAnsi="Arial" w:cs="Arial"/>
          <w:sz w:val="24"/>
          <w:szCs w:val="24"/>
        </w:rPr>
        <w:t xml:space="preserve"> (при необходимости)</w:t>
      </w:r>
      <w:r w:rsidRPr="0066328B">
        <w:rPr>
          <w:rFonts w:ascii="Arial" w:eastAsia="Times New Roman" w:hAnsi="Arial" w:cs="Arial"/>
          <w:sz w:val="24"/>
          <w:szCs w:val="24"/>
        </w:rPr>
        <w:t xml:space="preserve">: </w:t>
      </w:r>
    </w:p>
    <w:p w:rsidR="009A7B50" w:rsidRPr="0066328B" w:rsidRDefault="009A7B50" w:rsidP="009A7B50">
      <w:pPr>
        <w:spacing w:after="0" w:line="240" w:lineRule="auto"/>
        <w:ind w:firstLine="540"/>
        <w:jc w:val="both"/>
        <w:rPr>
          <w:rFonts w:ascii="Arial" w:eastAsia="Times New Roman" w:hAnsi="Arial" w:cs="Arial"/>
          <w:sz w:val="24"/>
          <w:szCs w:val="24"/>
        </w:rPr>
      </w:pPr>
      <w:r w:rsidRPr="0066328B">
        <w:rPr>
          <w:rFonts w:ascii="Arial" w:eastAsia="Times New Roman" w:hAnsi="Arial" w:cs="Arial"/>
          <w:sz w:val="24"/>
          <w:szCs w:val="24"/>
        </w:rPr>
        <w:t xml:space="preserve">-  информация о пересечении с границами земель лесного фонда; </w:t>
      </w:r>
    </w:p>
    <w:p w:rsidR="009A7B50" w:rsidRPr="0066328B" w:rsidRDefault="009A7B50" w:rsidP="009A7B50">
      <w:pPr>
        <w:spacing w:after="0" w:line="240" w:lineRule="auto"/>
        <w:ind w:firstLine="540"/>
        <w:jc w:val="both"/>
        <w:rPr>
          <w:rFonts w:ascii="Arial" w:eastAsia="Times New Roman" w:hAnsi="Arial" w:cs="Arial"/>
          <w:sz w:val="24"/>
          <w:szCs w:val="24"/>
        </w:rPr>
      </w:pPr>
      <w:r w:rsidRPr="0066328B">
        <w:rPr>
          <w:rFonts w:ascii="Arial" w:eastAsia="Times New Roman" w:hAnsi="Arial" w:cs="Arial"/>
          <w:sz w:val="24"/>
          <w:szCs w:val="24"/>
        </w:rPr>
        <w:t xml:space="preserve">- заключение о соблюдении санитарно-эпидемиологических норм; </w:t>
      </w:r>
    </w:p>
    <w:p w:rsidR="009A7B50" w:rsidRPr="0066328B" w:rsidRDefault="009A7B50" w:rsidP="009A7B50">
      <w:pPr>
        <w:spacing w:after="0" w:line="240" w:lineRule="auto"/>
        <w:ind w:firstLine="540"/>
        <w:jc w:val="both"/>
        <w:rPr>
          <w:rFonts w:ascii="Arial" w:eastAsia="Times New Roman" w:hAnsi="Arial" w:cs="Arial"/>
          <w:sz w:val="24"/>
          <w:szCs w:val="24"/>
        </w:rPr>
      </w:pPr>
      <w:r w:rsidRPr="0066328B">
        <w:rPr>
          <w:rFonts w:ascii="Arial" w:eastAsia="Times New Roman" w:hAnsi="Arial" w:cs="Arial"/>
          <w:sz w:val="24"/>
          <w:szCs w:val="24"/>
        </w:rPr>
        <w:t xml:space="preserve">- заключение о соблюдении противопожарных норм; </w:t>
      </w:r>
    </w:p>
    <w:p w:rsidR="009A7B50" w:rsidRPr="0066328B" w:rsidRDefault="009A7B50" w:rsidP="009A7B50">
      <w:pPr>
        <w:spacing w:after="0" w:line="240" w:lineRule="auto"/>
        <w:ind w:firstLine="540"/>
        <w:jc w:val="both"/>
        <w:rPr>
          <w:rFonts w:ascii="Arial" w:eastAsia="Times New Roman" w:hAnsi="Arial" w:cs="Arial"/>
          <w:sz w:val="24"/>
          <w:szCs w:val="24"/>
        </w:rPr>
      </w:pPr>
      <w:r w:rsidRPr="0066328B">
        <w:rPr>
          <w:rFonts w:ascii="Arial" w:eastAsia="Times New Roman" w:hAnsi="Arial" w:cs="Arial"/>
          <w:sz w:val="24"/>
          <w:szCs w:val="24"/>
        </w:rPr>
        <w:t>- сведения о наличии или отсутствии объектов культурного наследия, включённых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w:t>
      </w:r>
    </w:p>
    <w:p w:rsidR="009A7B50" w:rsidRPr="0066328B" w:rsidRDefault="009A7B50" w:rsidP="009A7B50">
      <w:pPr>
        <w:spacing w:after="0" w:line="240" w:lineRule="auto"/>
        <w:ind w:firstLine="540"/>
        <w:jc w:val="both"/>
        <w:rPr>
          <w:rFonts w:ascii="Arial" w:eastAsia="Times New Roman" w:hAnsi="Arial" w:cs="Arial"/>
          <w:sz w:val="24"/>
          <w:szCs w:val="24"/>
        </w:rPr>
      </w:pPr>
      <w:r w:rsidRPr="0066328B">
        <w:rPr>
          <w:rFonts w:ascii="Arial" w:eastAsia="Times New Roman" w:hAnsi="Arial" w:cs="Arial"/>
          <w:sz w:val="24"/>
          <w:szCs w:val="24"/>
        </w:rPr>
        <w:t>- информация о наличии особо ценных сельскохозяйственных земель.</w:t>
      </w:r>
    </w:p>
    <w:p w:rsidR="00FB5FA6" w:rsidRPr="0066328B" w:rsidRDefault="00FB5FA6" w:rsidP="006A2E88">
      <w:pPr>
        <w:tabs>
          <w:tab w:val="left" w:pos="0"/>
        </w:tabs>
        <w:spacing w:after="0" w:line="240" w:lineRule="auto"/>
        <w:ind w:firstLine="709"/>
        <w:jc w:val="both"/>
        <w:rPr>
          <w:rFonts w:ascii="Arial" w:eastAsia="Times New Roman" w:hAnsi="Arial" w:cs="Arial"/>
          <w:strike/>
          <w:sz w:val="24"/>
          <w:szCs w:val="24"/>
        </w:rPr>
      </w:pPr>
      <w:r w:rsidRPr="0066328B">
        <w:rPr>
          <w:rFonts w:ascii="Arial" w:eastAsia="Times New Roman" w:hAnsi="Arial" w:cs="Arial"/>
          <w:sz w:val="24"/>
          <w:szCs w:val="24"/>
        </w:rPr>
        <w:t xml:space="preserve">Межведомственный запрос формируется в соответствии с требованиями Федерального </w:t>
      </w:r>
      <w:hyperlink r:id="rId11" w:history="1">
        <w:r w:rsidRPr="0066328B">
          <w:rPr>
            <w:rFonts w:ascii="Arial" w:eastAsia="Times New Roman" w:hAnsi="Arial" w:cs="Arial"/>
            <w:sz w:val="24"/>
            <w:szCs w:val="24"/>
          </w:rPr>
          <w:t>закона</w:t>
        </w:r>
      </w:hyperlink>
      <w:r w:rsidRPr="0066328B">
        <w:rPr>
          <w:rFonts w:ascii="Arial" w:eastAsia="Times New Roman" w:hAnsi="Arial" w:cs="Arial"/>
          <w:sz w:val="24"/>
          <w:szCs w:val="24"/>
        </w:rPr>
        <w:t xml:space="preserve"> от 27 июля 2010 года № 210-ФЗ.</w:t>
      </w:r>
    </w:p>
    <w:p w:rsidR="00FB5FA6" w:rsidRPr="0066328B" w:rsidRDefault="00FB5FA6" w:rsidP="006A2E88">
      <w:pPr>
        <w:tabs>
          <w:tab w:val="left" w:pos="0"/>
        </w:tabs>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B5FA6" w:rsidRPr="0066328B" w:rsidRDefault="00FB5FA6" w:rsidP="006A2E88">
      <w:pPr>
        <w:autoSpaceDE w:val="0"/>
        <w:autoSpaceDN w:val="0"/>
        <w:adjustRightInd w:val="0"/>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w:t>
      </w:r>
      <w:r w:rsidRPr="0066328B">
        <w:rPr>
          <w:rFonts w:ascii="Arial" w:eastAsia="Times New Roman" w:hAnsi="Arial" w:cs="Arial"/>
          <w:sz w:val="24"/>
          <w:szCs w:val="24"/>
        </w:rPr>
        <w:lastRenderedPageBreak/>
        <w:t xml:space="preserve">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2" w:history="1">
        <w:r w:rsidRPr="0066328B">
          <w:rPr>
            <w:rFonts w:ascii="Arial" w:eastAsia="Times New Roman" w:hAnsi="Arial" w:cs="Arial"/>
            <w:sz w:val="24"/>
            <w:szCs w:val="24"/>
          </w:rPr>
          <w:t>статьей 11</w:t>
        </w:r>
      </w:hyperlink>
      <w:r w:rsidRPr="0066328B">
        <w:rPr>
          <w:rFonts w:ascii="Arial" w:eastAsia="Times New Roman" w:hAnsi="Arial" w:cs="Arial"/>
          <w:sz w:val="24"/>
          <w:szCs w:val="24"/>
        </w:rPr>
        <w:t xml:space="preserve"> указанного Федерального закона.</w:t>
      </w:r>
    </w:p>
    <w:p w:rsidR="006A2E88" w:rsidRPr="0066328B" w:rsidRDefault="006A2E88" w:rsidP="00FB5FA6">
      <w:pPr>
        <w:autoSpaceDE w:val="0"/>
        <w:autoSpaceDN w:val="0"/>
        <w:adjustRightInd w:val="0"/>
        <w:spacing w:after="0" w:line="240" w:lineRule="auto"/>
        <w:ind w:firstLine="709"/>
        <w:jc w:val="both"/>
        <w:rPr>
          <w:rFonts w:ascii="Arial" w:eastAsia="Times New Roman" w:hAnsi="Arial" w:cs="Arial"/>
          <w:sz w:val="24"/>
          <w:szCs w:val="24"/>
        </w:rPr>
      </w:pPr>
    </w:p>
    <w:p w:rsidR="00FB5FA6" w:rsidRPr="0066328B" w:rsidRDefault="00FB5FA6" w:rsidP="00FB5FA6">
      <w:pPr>
        <w:tabs>
          <w:tab w:val="left" w:pos="1106"/>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15.4. Принятие решения о предоставлении (об отказе в предоставлении) Муниципальной услуги.</w:t>
      </w:r>
    </w:p>
    <w:p w:rsidR="00FB5FA6" w:rsidRPr="0066328B" w:rsidRDefault="00FB5FA6" w:rsidP="00FB5FA6">
      <w:pPr>
        <w:spacing w:after="0" w:line="240" w:lineRule="auto"/>
        <w:ind w:firstLine="709"/>
        <w:jc w:val="both"/>
        <w:rPr>
          <w:rFonts w:ascii="Arial" w:eastAsia="SimSun" w:hAnsi="Arial" w:cs="Arial"/>
          <w:sz w:val="24"/>
          <w:szCs w:val="24"/>
        </w:rPr>
      </w:pPr>
      <w:r w:rsidRPr="0066328B">
        <w:rPr>
          <w:rFonts w:ascii="Arial" w:eastAsia="SimSun" w:hAnsi="Arial" w:cs="Arial"/>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FB5FA6" w:rsidRPr="0066328B" w:rsidRDefault="00FB5FA6" w:rsidP="00FB5FA6">
      <w:pPr>
        <w:spacing w:after="0" w:line="240" w:lineRule="auto"/>
        <w:ind w:firstLine="709"/>
        <w:jc w:val="both"/>
        <w:rPr>
          <w:rFonts w:ascii="Arial" w:eastAsia="SimSun" w:hAnsi="Arial" w:cs="Arial"/>
          <w:sz w:val="24"/>
          <w:szCs w:val="24"/>
        </w:rPr>
      </w:pPr>
      <w:r w:rsidRPr="0066328B">
        <w:rPr>
          <w:rFonts w:ascii="Arial" w:eastAsia="SimSun" w:hAnsi="Arial" w:cs="Arial"/>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5F42F0" w:rsidRPr="0066328B">
        <w:rPr>
          <w:rFonts w:ascii="Arial" w:eastAsia="SimSun" w:hAnsi="Arial" w:cs="Arial"/>
          <w:sz w:val="24"/>
          <w:szCs w:val="24"/>
        </w:rPr>
        <w:t>4</w:t>
      </w:r>
      <w:r w:rsidR="006A2E88" w:rsidRPr="0066328B">
        <w:rPr>
          <w:rFonts w:ascii="Arial" w:eastAsia="SimSun" w:hAnsi="Arial" w:cs="Arial"/>
          <w:sz w:val="24"/>
          <w:szCs w:val="24"/>
        </w:rPr>
        <w:t>7</w:t>
      </w:r>
      <w:r w:rsidR="005F42F0" w:rsidRPr="0066328B">
        <w:rPr>
          <w:rFonts w:ascii="Arial" w:eastAsia="SimSun" w:hAnsi="Arial" w:cs="Arial"/>
          <w:sz w:val="24"/>
          <w:szCs w:val="24"/>
        </w:rPr>
        <w:t xml:space="preserve"> рабочих</w:t>
      </w:r>
      <w:r w:rsidRPr="0066328B">
        <w:rPr>
          <w:rFonts w:ascii="Arial" w:eastAsia="SimSun" w:hAnsi="Arial" w:cs="Arial"/>
          <w:sz w:val="24"/>
          <w:szCs w:val="24"/>
        </w:rPr>
        <w:t xml:space="preserve">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FB5FA6" w:rsidRPr="0066328B" w:rsidRDefault="00FB5FA6" w:rsidP="00FB5FA6">
      <w:pPr>
        <w:spacing w:after="0" w:line="240" w:lineRule="auto"/>
        <w:ind w:firstLine="709"/>
        <w:jc w:val="both"/>
        <w:rPr>
          <w:rFonts w:ascii="Arial" w:eastAsia="SimSun" w:hAnsi="Arial" w:cs="Arial"/>
          <w:sz w:val="24"/>
          <w:szCs w:val="24"/>
        </w:rPr>
      </w:pPr>
      <w:r w:rsidRPr="0066328B">
        <w:rPr>
          <w:rFonts w:ascii="Arial" w:eastAsia="SimSun" w:hAnsi="Arial" w:cs="Arial"/>
          <w:sz w:val="24"/>
          <w:szCs w:val="24"/>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w:t>
      </w:r>
      <w:r w:rsidR="00E90094" w:rsidRPr="0066328B">
        <w:rPr>
          <w:rFonts w:ascii="Arial" w:eastAsia="SimSun" w:hAnsi="Arial" w:cs="Arial"/>
          <w:sz w:val="24"/>
          <w:szCs w:val="24"/>
        </w:rPr>
        <w:t>20</w:t>
      </w:r>
      <w:r w:rsidRPr="0066328B">
        <w:rPr>
          <w:rFonts w:ascii="Arial" w:eastAsia="SimSun" w:hAnsi="Arial" w:cs="Arial"/>
          <w:sz w:val="24"/>
          <w:szCs w:val="24"/>
        </w:rPr>
        <w:t xml:space="preserve"> рабоч</w:t>
      </w:r>
      <w:r w:rsidR="00E90094" w:rsidRPr="0066328B">
        <w:rPr>
          <w:rFonts w:ascii="Arial" w:eastAsia="SimSun" w:hAnsi="Arial" w:cs="Arial"/>
          <w:sz w:val="24"/>
          <w:szCs w:val="24"/>
        </w:rPr>
        <w:t xml:space="preserve">их </w:t>
      </w:r>
      <w:r w:rsidRPr="0066328B">
        <w:rPr>
          <w:rFonts w:ascii="Arial" w:eastAsia="SimSun" w:hAnsi="Arial" w:cs="Arial"/>
          <w:sz w:val="24"/>
          <w:szCs w:val="24"/>
        </w:rPr>
        <w:t>дн</w:t>
      </w:r>
      <w:r w:rsidR="00E90094" w:rsidRPr="0066328B">
        <w:rPr>
          <w:rFonts w:ascii="Arial" w:eastAsia="SimSun" w:hAnsi="Arial" w:cs="Arial"/>
          <w:sz w:val="24"/>
          <w:szCs w:val="24"/>
        </w:rPr>
        <w:t>ей</w:t>
      </w:r>
      <w:r w:rsidRPr="0066328B">
        <w:rPr>
          <w:rFonts w:ascii="Arial" w:eastAsia="SimSun" w:hAnsi="Arial" w:cs="Arial"/>
          <w:sz w:val="24"/>
          <w:szCs w:val="24"/>
        </w:rPr>
        <w:t xml:space="preserve">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B5FA6" w:rsidRPr="0066328B" w:rsidRDefault="00FB5FA6" w:rsidP="00FB5FA6">
      <w:pPr>
        <w:spacing w:after="0" w:line="240" w:lineRule="auto"/>
        <w:ind w:firstLine="709"/>
        <w:jc w:val="both"/>
        <w:rPr>
          <w:rFonts w:ascii="Arial" w:eastAsiaTheme="minorHAnsi" w:hAnsi="Arial" w:cs="Arial"/>
          <w:sz w:val="24"/>
          <w:szCs w:val="24"/>
          <w:lang w:eastAsia="en-US"/>
        </w:rPr>
      </w:pPr>
      <w:r w:rsidRPr="0066328B">
        <w:rPr>
          <w:rFonts w:ascii="Arial" w:eastAsia="SimSun" w:hAnsi="Arial" w:cs="Arial"/>
          <w:sz w:val="24"/>
          <w:szCs w:val="24"/>
        </w:rPr>
        <w:t>В случае, если результатом Муниципальной услуги, для получения которого обратился Заявитель, является</w:t>
      </w:r>
      <w:r w:rsidRPr="0066328B">
        <w:rPr>
          <w:rFonts w:ascii="Arial" w:eastAsiaTheme="minorHAnsi" w:hAnsi="Arial" w:cs="Arial"/>
          <w:sz w:val="24"/>
          <w:szCs w:val="24"/>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w:t>
      </w:r>
      <w:r w:rsidR="00E90094" w:rsidRPr="0066328B">
        <w:rPr>
          <w:rFonts w:ascii="Arial" w:eastAsia="SimSun" w:hAnsi="Arial" w:cs="Arial"/>
          <w:sz w:val="24"/>
          <w:szCs w:val="24"/>
        </w:rPr>
        <w:t xml:space="preserve">20 рабочих дней </w:t>
      </w:r>
      <w:r w:rsidRPr="0066328B">
        <w:rPr>
          <w:rFonts w:ascii="Arial" w:eastAsiaTheme="minorHAnsi" w:hAnsi="Arial" w:cs="Arial"/>
          <w:sz w:val="24"/>
          <w:szCs w:val="24"/>
          <w:lang w:eastAsia="en-US"/>
        </w:rPr>
        <w:t>со дня регистрации заявления о выдаче дубликата готовит соответствующий документ либо отказ в предоставлении дубликата.</w:t>
      </w:r>
    </w:p>
    <w:p w:rsidR="00FB5FA6" w:rsidRPr="0066328B" w:rsidRDefault="00FB5FA6" w:rsidP="00FB5FA6">
      <w:pPr>
        <w:spacing w:after="0" w:line="240" w:lineRule="auto"/>
        <w:ind w:firstLine="567"/>
        <w:jc w:val="both"/>
        <w:rPr>
          <w:rFonts w:ascii="Arial" w:eastAsia="SimSun" w:hAnsi="Arial" w:cs="Arial"/>
          <w:sz w:val="24"/>
          <w:szCs w:val="24"/>
        </w:rPr>
      </w:pPr>
    </w:p>
    <w:p w:rsidR="00FB5FA6" w:rsidRPr="0066328B" w:rsidRDefault="00FB5FA6" w:rsidP="006A2E88">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15.5. Предоставление результата Муниципальной услуги Заявителю.</w:t>
      </w:r>
    </w:p>
    <w:p w:rsidR="00FB5FA6" w:rsidRPr="0066328B" w:rsidRDefault="00FB5FA6" w:rsidP="006A2E88">
      <w:pPr>
        <w:spacing w:after="0" w:line="240" w:lineRule="auto"/>
        <w:ind w:firstLine="709"/>
        <w:jc w:val="both"/>
        <w:rPr>
          <w:rFonts w:ascii="Arial" w:eastAsia="SimSun" w:hAnsi="Arial" w:cs="Arial"/>
          <w:sz w:val="24"/>
          <w:szCs w:val="24"/>
        </w:rPr>
      </w:pPr>
      <w:r w:rsidRPr="0066328B">
        <w:rPr>
          <w:rFonts w:ascii="Arial" w:eastAsia="Times New Roman" w:hAnsi="Arial" w:cs="Arial"/>
          <w:sz w:val="24"/>
          <w:szCs w:val="24"/>
        </w:rPr>
        <w:t xml:space="preserve">Срок предоставления результата Муниципальной услуги составляет не более </w:t>
      </w:r>
      <w:r w:rsidR="00E90094" w:rsidRPr="0066328B">
        <w:rPr>
          <w:rFonts w:ascii="Arial" w:eastAsia="SimSun" w:hAnsi="Arial" w:cs="Arial"/>
          <w:sz w:val="24"/>
          <w:szCs w:val="24"/>
        </w:rPr>
        <w:t xml:space="preserve">10 рабочих дней </w:t>
      </w:r>
      <w:r w:rsidRPr="0066328B">
        <w:rPr>
          <w:rFonts w:ascii="Arial" w:eastAsia="Times New Roman" w:hAnsi="Arial" w:cs="Arial"/>
          <w:sz w:val="24"/>
          <w:szCs w:val="24"/>
        </w:rPr>
        <w:t xml:space="preserve">со дня принятия решения </w:t>
      </w:r>
      <w:r w:rsidRPr="0066328B">
        <w:rPr>
          <w:rFonts w:ascii="Arial" w:eastAsia="SimSun" w:hAnsi="Arial" w:cs="Arial"/>
          <w:sz w:val="24"/>
          <w:szCs w:val="24"/>
        </w:rPr>
        <w:t xml:space="preserve">(в пределах общего срока предоставления Муниципальной услуги). </w:t>
      </w:r>
    </w:p>
    <w:p w:rsidR="005F42F0" w:rsidRPr="0066328B" w:rsidRDefault="005F42F0" w:rsidP="005F42F0">
      <w:pPr>
        <w:tabs>
          <w:tab w:val="left" w:pos="1123"/>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F42F0" w:rsidRPr="0066328B" w:rsidRDefault="00FB5FA6" w:rsidP="005F42F0">
      <w:pPr>
        <w:spacing w:after="0" w:line="240" w:lineRule="auto"/>
        <w:ind w:firstLine="709"/>
        <w:jc w:val="both"/>
        <w:rPr>
          <w:rFonts w:ascii="Arial" w:eastAsia="Times New Roman" w:hAnsi="Arial" w:cs="Arial"/>
          <w:sz w:val="24"/>
          <w:szCs w:val="24"/>
        </w:rPr>
      </w:pPr>
      <w:r w:rsidRPr="0066328B">
        <w:rPr>
          <w:rFonts w:ascii="Arial" w:eastAsia="Times New Roman" w:hAnsi="Arial" w:cs="Arial"/>
          <w:sz w:val="24"/>
          <w:szCs w:val="24"/>
        </w:rPr>
        <w:t xml:space="preserve">Получение дополнительных сведений от Заявителя не предусмотрено. </w:t>
      </w:r>
    </w:p>
    <w:p w:rsidR="000A39C3" w:rsidRPr="0066328B" w:rsidRDefault="000A39C3" w:rsidP="000A39C3">
      <w:pPr>
        <w:tabs>
          <w:tab w:val="left" w:pos="1123"/>
        </w:tabs>
        <w:ind w:firstLine="709"/>
        <w:rPr>
          <w:rFonts w:ascii="Arial" w:hAnsi="Arial" w:cs="Arial"/>
          <w:spacing w:val="7"/>
          <w:sz w:val="24"/>
          <w:szCs w:val="24"/>
          <w:lang w:eastAsia="en-US"/>
        </w:rPr>
      </w:pPr>
      <w:r w:rsidRPr="0066328B">
        <w:rPr>
          <w:rFonts w:ascii="Arial" w:hAnsi="Arial" w:cs="Arial"/>
          <w:spacing w:val="7"/>
          <w:sz w:val="24"/>
          <w:szCs w:val="24"/>
          <w:lang w:eastAsia="en-US"/>
        </w:rPr>
        <w:t xml:space="preserve">Административная процедура распределения ограниченного ресурса не предусмотрена. </w:t>
      </w:r>
    </w:p>
    <w:p w:rsidR="005F42F0" w:rsidRPr="0066328B" w:rsidRDefault="005F42F0" w:rsidP="00C72B92">
      <w:pPr>
        <w:tabs>
          <w:tab w:val="left" w:pos="1123"/>
        </w:tabs>
        <w:spacing w:after="0" w:line="240" w:lineRule="auto"/>
        <w:ind w:firstLine="709"/>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FB5FA6" w:rsidRPr="0066328B" w:rsidRDefault="00FB5FA6" w:rsidP="00C72B92">
      <w:pPr>
        <w:tabs>
          <w:tab w:val="left" w:pos="1123"/>
        </w:tabs>
        <w:spacing w:after="0" w:line="240" w:lineRule="auto"/>
        <w:ind w:firstLine="709"/>
        <w:jc w:val="both"/>
        <w:rPr>
          <w:rFonts w:ascii="Arial" w:eastAsia="Times New Roman" w:hAnsi="Arial" w:cs="Arial"/>
          <w:spacing w:val="7"/>
          <w:sz w:val="24"/>
          <w:szCs w:val="24"/>
          <w:lang w:eastAsia="en-US"/>
        </w:rPr>
      </w:pPr>
    </w:p>
    <w:p w:rsidR="0003481C" w:rsidRPr="0066328B" w:rsidRDefault="0003481C" w:rsidP="00C72B92">
      <w:pPr>
        <w:numPr>
          <w:ilvl w:val="0"/>
          <w:numId w:val="21"/>
        </w:numPr>
        <w:tabs>
          <w:tab w:val="left" w:pos="567"/>
        </w:tabs>
        <w:spacing w:after="0" w:line="240" w:lineRule="auto"/>
        <w:jc w:val="center"/>
        <w:rPr>
          <w:rFonts w:ascii="Arial" w:eastAsia="Times New Roman" w:hAnsi="Arial" w:cs="Arial"/>
          <w:bCs/>
          <w:spacing w:val="7"/>
          <w:sz w:val="24"/>
          <w:szCs w:val="24"/>
          <w:lang w:eastAsia="en-US"/>
        </w:rPr>
      </w:pPr>
      <w:r w:rsidRPr="0066328B">
        <w:rPr>
          <w:rFonts w:ascii="Arial" w:eastAsia="Times New Roman" w:hAnsi="Arial" w:cs="Arial"/>
          <w:bCs/>
          <w:spacing w:val="7"/>
          <w:sz w:val="24"/>
          <w:szCs w:val="24"/>
          <w:lang w:eastAsia="en-US"/>
        </w:rPr>
        <w:t>Способы информирования заявителя об изменении статуса рассмотрения запроса о предоставлении муниципальной услуги</w:t>
      </w:r>
    </w:p>
    <w:p w:rsidR="0003481C" w:rsidRPr="0066328B" w:rsidRDefault="0003481C" w:rsidP="00C72B92">
      <w:pPr>
        <w:tabs>
          <w:tab w:val="left" w:pos="1123"/>
        </w:tabs>
        <w:spacing w:after="0" w:line="240" w:lineRule="auto"/>
        <w:ind w:firstLine="567"/>
        <w:jc w:val="both"/>
        <w:rPr>
          <w:rFonts w:ascii="Arial" w:eastAsia="Times New Roman" w:hAnsi="Arial" w:cs="Arial"/>
          <w:spacing w:val="7"/>
          <w:sz w:val="24"/>
          <w:szCs w:val="24"/>
          <w:lang w:eastAsia="en-US"/>
        </w:rPr>
      </w:pPr>
    </w:p>
    <w:p w:rsidR="00036981" w:rsidRPr="0066328B" w:rsidRDefault="0003481C"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 xml:space="preserve">16. </w:t>
      </w:r>
      <w:r w:rsidR="00036981" w:rsidRPr="0066328B">
        <w:rPr>
          <w:rFonts w:ascii="Arial" w:eastAsia="Times New Roman" w:hAnsi="Arial" w:cs="Arial"/>
          <w:color w:val="000000" w:themeColor="text1"/>
          <w:sz w:val="24"/>
          <w:szCs w:val="24"/>
        </w:rPr>
        <w:t xml:space="preserve">Информирование заявителя об изменении статуса рассмотрения запроса о предоставлении Муниципальной услуги осуществляется </w:t>
      </w:r>
      <w:r w:rsidR="005F42F0" w:rsidRPr="0066328B">
        <w:rPr>
          <w:rFonts w:ascii="Arial" w:eastAsia="Times New Roman" w:hAnsi="Arial" w:cs="Arial"/>
          <w:color w:val="000000" w:themeColor="text1"/>
          <w:sz w:val="24"/>
          <w:szCs w:val="24"/>
        </w:rPr>
        <w:t>по выбору заявителя</w:t>
      </w:r>
      <w:r w:rsidR="00036981" w:rsidRPr="0066328B">
        <w:rPr>
          <w:rFonts w:ascii="Arial" w:eastAsia="Times New Roman" w:hAnsi="Arial" w:cs="Arial"/>
          <w:color w:val="000000" w:themeColor="text1"/>
          <w:sz w:val="24"/>
          <w:szCs w:val="24"/>
        </w:rPr>
        <w:t>:</w:t>
      </w:r>
    </w:p>
    <w:p w:rsidR="00036981" w:rsidRPr="0066328B" w:rsidRDefault="00036981"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036981" w:rsidRPr="0066328B" w:rsidRDefault="00036981"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 по электронной почте заявителя;</w:t>
      </w:r>
    </w:p>
    <w:p w:rsidR="00036981" w:rsidRPr="0066328B" w:rsidRDefault="00036981"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 посредством ЕПГУ либо РПГУ.</w:t>
      </w:r>
    </w:p>
    <w:p w:rsidR="005F42F0" w:rsidRPr="0066328B" w:rsidRDefault="005F42F0"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lastRenderedPageBreak/>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F42F0" w:rsidRPr="0066328B" w:rsidRDefault="005F42F0"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Заявителю обеспечивается возможность оставления обратной связи о Муниципальной услуге следующими способами:</w:t>
      </w:r>
    </w:p>
    <w:p w:rsidR="005F42F0" w:rsidRPr="0066328B" w:rsidRDefault="005F42F0"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1) посредством почтового отправления;</w:t>
      </w:r>
    </w:p>
    <w:p w:rsidR="005F42F0" w:rsidRPr="0066328B" w:rsidRDefault="005F42F0"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2) в личном кабинете Заявителя на ЕПГУ, РПГУ, по электронной почте;</w:t>
      </w:r>
    </w:p>
    <w:p w:rsidR="005F42F0" w:rsidRPr="0066328B" w:rsidRDefault="005F42F0"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3) в МФЦ;</w:t>
      </w:r>
    </w:p>
    <w:p w:rsidR="005F42F0" w:rsidRPr="0066328B" w:rsidRDefault="005F42F0" w:rsidP="00C72B92">
      <w:pPr>
        <w:spacing w:after="0" w:line="240" w:lineRule="auto"/>
        <w:ind w:firstLine="709"/>
        <w:jc w:val="both"/>
        <w:rPr>
          <w:rFonts w:ascii="Arial" w:eastAsia="Times New Roman" w:hAnsi="Arial" w:cs="Arial"/>
          <w:color w:val="000000" w:themeColor="text1"/>
          <w:sz w:val="24"/>
          <w:szCs w:val="24"/>
        </w:rPr>
      </w:pPr>
      <w:r w:rsidRPr="0066328B">
        <w:rPr>
          <w:rFonts w:ascii="Arial" w:eastAsia="Times New Roman" w:hAnsi="Arial" w:cs="Arial"/>
          <w:color w:val="000000" w:themeColor="text1"/>
          <w:sz w:val="24"/>
          <w:szCs w:val="24"/>
        </w:rPr>
        <w:t>4) в Администрации.</w:t>
      </w:r>
    </w:p>
    <w:p w:rsidR="005F42F0" w:rsidRPr="0066328B" w:rsidRDefault="005F42F0" w:rsidP="00D950CA">
      <w:pPr>
        <w:spacing w:after="0" w:line="240" w:lineRule="auto"/>
        <w:ind w:firstLine="709"/>
        <w:jc w:val="both"/>
        <w:rPr>
          <w:rFonts w:ascii="Arial" w:eastAsia="Times New Roman" w:hAnsi="Arial" w:cs="Arial"/>
          <w:color w:val="000000" w:themeColor="text1"/>
          <w:sz w:val="24"/>
          <w:szCs w:val="24"/>
        </w:rPr>
      </w:pPr>
    </w:p>
    <w:p w:rsidR="009E72D5" w:rsidRPr="0066328B" w:rsidRDefault="00C113E9" w:rsidP="006D776B">
      <w:pPr>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t xml:space="preserve">   </w:t>
      </w:r>
      <w:r w:rsidR="006D776B" w:rsidRPr="0066328B">
        <w:rPr>
          <w:rFonts w:ascii="Arial" w:eastAsia="Times New Roman" w:hAnsi="Arial" w:cs="Arial"/>
          <w:sz w:val="24"/>
          <w:szCs w:val="24"/>
        </w:rPr>
        <w:t xml:space="preserve">                              </w:t>
      </w:r>
      <w:r w:rsidR="00036981" w:rsidRPr="0066328B">
        <w:rPr>
          <w:rFonts w:ascii="Arial" w:eastAsia="Times New Roman" w:hAnsi="Arial" w:cs="Arial"/>
          <w:sz w:val="24"/>
          <w:szCs w:val="24"/>
        </w:rPr>
        <w:t xml:space="preserve">  </w:t>
      </w:r>
    </w:p>
    <w:p w:rsidR="009E72D5" w:rsidRPr="0066328B" w:rsidRDefault="009E72D5"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D2EA6" w:rsidRPr="0066328B" w:rsidRDefault="003D2EA6" w:rsidP="006D776B">
      <w:pPr>
        <w:spacing w:after="0" w:line="240" w:lineRule="auto"/>
        <w:ind w:left="5103"/>
        <w:rPr>
          <w:rFonts w:ascii="Arial" w:eastAsia="Times New Roman" w:hAnsi="Arial" w:cs="Arial"/>
          <w:sz w:val="24"/>
          <w:szCs w:val="24"/>
        </w:rPr>
      </w:pPr>
    </w:p>
    <w:p w:rsidR="003054E2" w:rsidRPr="0066328B" w:rsidRDefault="009E72D5" w:rsidP="006D776B">
      <w:pPr>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t xml:space="preserve">                             </w:t>
      </w:r>
    </w:p>
    <w:p w:rsidR="003054E2" w:rsidRPr="0066328B" w:rsidRDefault="003054E2">
      <w:pPr>
        <w:rPr>
          <w:rFonts w:ascii="Arial" w:eastAsia="Times New Roman" w:hAnsi="Arial" w:cs="Arial"/>
          <w:sz w:val="24"/>
          <w:szCs w:val="24"/>
        </w:rPr>
      </w:pPr>
      <w:r w:rsidRPr="0066328B">
        <w:rPr>
          <w:rFonts w:ascii="Arial" w:eastAsia="Times New Roman" w:hAnsi="Arial" w:cs="Arial"/>
          <w:sz w:val="24"/>
          <w:szCs w:val="24"/>
        </w:rPr>
        <w:br w:type="page"/>
      </w:r>
    </w:p>
    <w:p w:rsidR="009A7151" w:rsidRPr="0066328B" w:rsidRDefault="009A7151" w:rsidP="003054E2">
      <w:pPr>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lastRenderedPageBreak/>
        <w:t>Приложение № 1</w:t>
      </w:r>
    </w:p>
    <w:p w:rsidR="009A7151" w:rsidRPr="0066328B" w:rsidRDefault="00C113E9" w:rsidP="003054E2">
      <w:pPr>
        <w:widowControl w:val="0"/>
        <w:tabs>
          <w:tab w:val="right" w:pos="9639"/>
        </w:tabs>
        <w:suppressAutoHyphens/>
        <w:autoSpaceDN w:val="0"/>
        <w:spacing w:after="0" w:line="240" w:lineRule="auto"/>
        <w:ind w:left="5103"/>
        <w:textAlignment w:val="baseline"/>
        <w:rPr>
          <w:rFonts w:ascii="Arial" w:eastAsia="Times New Roman" w:hAnsi="Arial" w:cs="Arial"/>
          <w:sz w:val="24"/>
          <w:szCs w:val="24"/>
        </w:rPr>
      </w:pPr>
      <w:proofErr w:type="gramStart"/>
      <w:r w:rsidRPr="0066328B">
        <w:rPr>
          <w:rFonts w:ascii="Arial" w:eastAsia="SimSun" w:hAnsi="Arial" w:cs="Arial"/>
          <w:kern w:val="3"/>
          <w:sz w:val="24"/>
          <w:szCs w:val="24"/>
          <w:lang w:eastAsia="zh-CN" w:bidi="hi-IN"/>
        </w:rPr>
        <w:t>к</w:t>
      </w:r>
      <w:proofErr w:type="gramEnd"/>
      <w:r w:rsidRPr="0066328B">
        <w:rPr>
          <w:rFonts w:ascii="Arial" w:eastAsia="SimSun" w:hAnsi="Arial" w:cs="Arial"/>
          <w:kern w:val="3"/>
          <w:sz w:val="24"/>
          <w:szCs w:val="24"/>
          <w:lang w:eastAsia="zh-CN" w:bidi="hi-IN"/>
        </w:rPr>
        <w:t xml:space="preserve"> а</w:t>
      </w:r>
      <w:r w:rsidRPr="0066328B">
        <w:rPr>
          <w:rFonts w:ascii="Arial" w:eastAsia="SimSun" w:hAnsi="Arial" w:cs="Arial"/>
          <w:color w:val="000000"/>
          <w:kern w:val="3"/>
          <w:sz w:val="24"/>
          <w:szCs w:val="24"/>
          <w:lang w:eastAsia="zh-CN" w:bidi="hi-IN"/>
        </w:rPr>
        <w:t xml:space="preserve">дминистративному регламенту                 </w:t>
      </w:r>
      <w:r w:rsidRPr="0066328B">
        <w:rPr>
          <w:rFonts w:ascii="Arial" w:eastAsia="SimSun" w:hAnsi="Arial" w:cs="Arial"/>
          <w:kern w:val="3"/>
          <w:sz w:val="24"/>
          <w:szCs w:val="24"/>
          <w:lang w:eastAsia="zh-CN" w:bidi="hi-IN"/>
        </w:rPr>
        <w:br/>
      </w:r>
    </w:p>
    <w:p w:rsidR="009A7151" w:rsidRPr="0066328B" w:rsidRDefault="009A7151" w:rsidP="009A7151">
      <w:pPr>
        <w:autoSpaceDE w:val="0"/>
        <w:autoSpaceDN w:val="0"/>
        <w:adjustRightInd w:val="0"/>
        <w:spacing w:after="0" w:line="240" w:lineRule="auto"/>
        <w:jc w:val="center"/>
        <w:rPr>
          <w:rFonts w:ascii="Arial" w:eastAsiaTheme="minorHAnsi" w:hAnsi="Arial" w:cs="Arial"/>
          <w:sz w:val="24"/>
          <w:szCs w:val="24"/>
          <w:lang w:eastAsia="en-US"/>
        </w:rPr>
      </w:pPr>
      <w:r w:rsidRPr="0066328B">
        <w:rPr>
          <w:rFonts w:ascii="Arial" w:eastAsiaTheme="minorHAnsi" w:hAnsi="Arial" w:cs="Arial"/>
          <w:sz w:val="24"/>
          <w:szCs w:val="24"/>
          <w:lang w:eastAsia="en-US"/>
        </w:rPr>
        <w:t>Перечень условных обозначений и сокращений</w:t>
      </w:r>
    </w:p>
    <w:p w:rsidR="009A7151" w:rsidRPr="0066328B" w:rsidRDefault="009A7151" w:rsidP="009A7151">
      <w:pPr>
        <w:autoSpaceDE w:val="0"/>
        <w:autoSpaceDN w:val="0"/>
        <w:adjustRightInd w:val="0"/>
        <w:spacing w:after="0" w:line="240" w:lineRule="auto"/>
        <w:ind w:firstLine="540"/>
        <w:jc w:val="both"/>
        <w:rPr>
          <w:rFonts w:ascii="Arial" w:eastAsiaTheme="minorHAnsi" w:hAnsi="Arial" w:cs="Arial"/>
          <w:sz w:val="24"/>
          <w:szCs w:val="24"/>
          <w:lang w:eastAsia="en-US"/>
        </w:rPr>
      </w:pP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xml:space="preserve">Административный регламент - административный регламент предоставления муниципальной услуги </w:t>
      </w:r>
      <w:r w:rsidR="009A3287" w:rsidRPr="0066328B">
        <w:rPr>
          <w:rFonts w:ascii="Arial" w:eastAsiaTheme="minorHAnsi" w:hAnsi="Arial" w:cs="Arial"/>
          <w:sz w:val="24"/>
          <w:szCs w:val="24"/>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6328B">
        <w:rPr>
          <w:rFonts w:ascii="Arial" w:eastAsiaTheme="minorHAnsi" w:hAnsi="Arial" w:cs="Arial"/>
          <w:sz w:val="24"/>
          <w:szCs w:val="24"/>
          <w:lang w:eastAsia="en-US"/>
        </w:rPr>
        <w:t>;</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xml:space="preserve">Администрация - администрация </w:t>
      </w:r>
      <w:r w:rsidR="002775D9" w:rsidRPr="0066328B">
        <w:rPr>
          <w:rFonts w:ascii="Arial" w:eastAsiaTheme="minorHAnsi" w:hAnsi="Arial" w:cs="Arial"/>
          <w:sz w:val="24"/>
          <w:szCs w:val="24"/>
          <w:lang w:eastAsia="en-US"/>
        </w:rPr>
        <w:t xml:space="preserve">Коршевского сельского поселения Бобровского муниципального </w:t>
      </w:r>
      <w:proofErr w:type="gramStart"/>
      <w:r w:rsidR="002775D9" w:rsidRPr="0066328B">
        <w:rPr>
          <w:rFonts w:ascii="Arial" w:eastAsiaTheme="minorHAnsi" w:hAnsi="Arial" w:cs="Arial"/>
          <w:sz w:val="24"/>
          <w:szCs w:val="24"/>
          <w:lang w:eastAsia="en-US"/>
        </w:rPr>
        <w:t>района  Воронежской</w:t>
      </w:r>
      <w:proofErr w:type="gramEnd"/>
      <w:r w:rsidR="002775D9" w:rsidRPr="0066328B">
        <w:rPr>
          <w:rFonts w:ascii="Arial" w:eastAsiaTheme="minorHAnsi" w:hAnsi="Arial" w:cs="Arial"/>
          <w:sz w:val="24"/>
          <w:szCs w:val="24"/>
          <w:lang w:eastAsia="en-US"/>
        </w:rPr>
        <w:t xml:space="preserve"> области</w:t>
      </w:r>
      <w:r w:rsidRPr="0066328B">
        <w:rPr>
          <w:rFonts w:ascii="Arial" w:eastAsiaTheme="minorHAnsi" w:hAnsi="Arial" w:cs="Arial"/>
          <w:sz w:val="24"/>
          <w:szCs w:val="24"/>
          <w:lang w:eastAsia="en-US"/>
        </w:rPr>
        <w:t>;</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ЕГРИП – Единый государственный реестр индивидуальных предпринимателей;</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ЕГРН – Единый государственный реестр недвижимости;</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ЕГРЮЛ – Единый государственный реестр юридических лиц;</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 xml:space="preserve">Муниципальная услуга - муниципальная услуга </w:t>
      </w:r>
      <w:r w:rsidR="009A3287" w:rsidRPr="0066328B">
        <w:rPr>
          <w:rFonts w:ascii="Arial" w:eastAsiaTheme="minorHAnsi" w:hAnsi="Arial" w:cs="Arial"/>
          <w:sz w:val="24"/>
          <w:szCs w:val="24"/>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6328B">
        <w:rPr>
          <w:rFonts w:ascii="Arial" w:eastAsiaTheme="minorHAnsi" w:hAnsi="Arial" w:cs="Arial"/>
          <w:sz w:val="24"/>
          <w:szCs w:val="24"/>
          <w:lang w:eastAsia="en-US"/>
        </w:rPr>
        <w:t>;</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МФЦ - многофункциональный центр предоставления государственных и муниципальных услуг;</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9A7151" w:rsidRPr="0066328B" w:rsidRDefault="009A7151" w:rsidP="009A7151">
      <w:pPr>
        <w:autoSpaceDE w:val="0"/>
        <w:autoSpaceDN w:val="0"/>
        <w:adjustRightInd w:val="0"/>
        <w:spacing w:after="0" w:line="240" w:lineRule="auto"/>
        <w:ind w:firstLine="539"/>
        <w:contextualSpacing/>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t>Региональный портал, РПГУ - информационная система Воронежской области «Портал Ворон</w:t>
      </w:r>
      <w:r w:rsidR="003054E2" w:rsidRPr="0066328B">
        <w:rPr>
          <w:rFonts w:ascii="Arial" w:eastAsiaTheme="minorHAnsi" w:hAnsi="Arial" w:cs="Arial"/>
          <w:sz w:val="24"/>
          <w:szCs w:val="24"/>
          <w:lang w:eastAsia="en-US"/>
        </w:rPr>
        <w:t>ежской области в сети Интернет».</w:t>
      </w:r>
    </w:p>
    <w:p w:rsidR="009A7151" w:rsidRPr="0066328B" w:rsidRDefault="009A7151" w:rsidP="009A7151">
      <w:pPr>
        <w:spacing w:after="0" w:line="240" w:lineRule="auto"/>
        <w:ind w:firstLine="567"/>
        <w:jc w:val="both"/>
        <w:rPr>
          <w:rFonts w:ascii="Arial" w:eastAsiaTheme="minorHAnsi" w:hAnsi="Arial" w:cs="Arial"/>
          <w:sz w:val="24"/>
          <w:szCs w:val="24"/>
          <w:lang w:eastAsia="en-US"/>
        </w:rPr>
      </w:pPr>
      <w:r w:rsidRPr="0066328B">
        <w:rPr>
          <w:rFonts w:ascii="Arial" w:eastAsiaTheme="minorHAnsi" w:hAnsi="Arial" w:cs="Arial"/>
          <w:sz w:val="24"/>
          <w:szCs w:val="24"/>
          <w:lang w:eastAsia="en-US"/>
        </w:rPr>
        <w:br w:type="page"/>
      </w:r>
    </w:p>
    <w:p w:rsidR="00FC6B10" w:rsidRPr="0066328B" w:rsidRDefault="00FC6B10" w:rsidP="003054E2">
      <w:pPr>
        <w:tabs>
          <w:tab w:val="left" w:pos="6096"/>
        </w:tabs>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lastRenderedPageBreak/>
        <w:t>Приложение № 2</w:t>
      </w:r>
    </w:p>
    <w:p w:rsidR="00FC6B10" w:rsidRPr="0066328B" w:rsidRDefault="00813DF6" w:rsidP="003054E2">
      <w:pPr>
        <w:widowControl w:val="0"/>
        <w:suppressAutoHyphens/>
        <w:autoSpaceDN w:val="0"/>
        <w:spacing w:after="0" w:line="240" w:lineRule="auto"/>
        <w:ind w:left="5103"/>
        <w:textAlignment w:val="baseline"/>
        <w:rPr>
          <w:rFonts w:ascii="Arial" w:eastAsia="Times New Roman" w:hAnsi="Arial" w:cs="Arial"/>
          <w:sz w:val="24"/>
          <w:szCs w:val="24"/>
        </w:rPr>
      </w:pPr>
      <w:proofErr w:type="gramStart"/>
      <w:r w:rsidRPr="0066328B">
        <w:rPr>
          <w:rFonts w:ascii="Arial" w:eastAsia="SimSun" w:hAnsi="Arial" w:cs="Arial"/>
          <w:kern w:val="3"/>
          <w:sz w:val="24"/>
          <w:szCs w:val="24"/>
          <w:lang w:eastAsia="zh-CN" w:bidi="hi-IN"/>
        </w:rPr>
        <w:t>к</w:t>
      </w:r>
      <w:proofErr w:type="gramEnd"/>
      <w:r w:rsidRPr="0066328B">
        <w:rPr>
          <w:rFonts w:ascii="Arial" w:eastAsia="SimSun" w:hAnsi="Arial" w:cs="Arial"/>
          <w:kern w:val="3"/>
          <w:sz w:val="24"/>
          <w:szCs w:val="24"/>
          <w:lang w:eastAsia="zh-CN" w:bidi="hi-IN"/>
        </w:rPr>
        <w:t xml:space="preserve"> а</w:t>
      </w:r>
      <w:r w:rsidRPr="0066328B">
        <w:rPr>
          <w:rFonts w:ascii="Arial" w:eastAsia="SimSun" w:hAnsi="Arial" w:cs="Arial"/>
          <w:color w:val="000000"/>
          <w:kern w:val="3"/>
          <w:sz w:val="24"/>
          <w:szCs w:val="24"/>
          <w:lang w:eastAsia="zh-CN" w:bidi="hi-IN"/>
        </w:rPr>
        <w:t xml:space="preserve">дминистративному регламенту                 </w:t>
      </w:r>
      <w:r w:rsidRPr="0066328B">
        <w:rPr>
          <w:rFonts w:ascii="Arial" w:eastAsia="SimSun" w:hAnsi="Arial" w:cs="Arial"/>
          <w:kern w:val="3"/>
          <w:sz w:val="24"/>
          <w:szCs w:val="24"/>
          <w:lang w:eastAsia="zh-CN" w:bidi="hi-IN"/>
        </w:rPr>
        <w:br/>
      </w:r>
    </w:p>
    <w:p w:rsidR="00FC6B10" w:rsidRPr="0066328B" w:rsidRDefault="00FC6B10" w:rsidP="00FC6B10">
      <w:pPr>
        <w:jc w:val="center"/>
        <w:rPr>
          <w:rFonts w:ascii="Arial" w:eastAsia="Times New Roman" w:hAnsi="Arial" w:cs="Arial"/>
          <w:sz w:val="24"/>
          <w:szCs w:val="24"/>
        </w:rPr>
      </w:pPr>
      <w:r w:rsidRPr="0066328B">
        <w:rPr>
          <w:rFonts w:ascii="Arial" w:eastAsia="Times New Roman" w:hAnsi="Arial" w:cs="Arial"/>
          <w:sz w:val="24"/>
          <w:szCs w:val="24"/>
        </w:rPr>
        <w:t>Идентификаторы категорий (признаков) заявителей</w:t>
      </w:r>
    </w:p>
    <w:tbl>
      <w:tblPr>
        <w:tblStyle w:val="affffff2"/>
        <w:tblW w:w="0" w:type="auto"/>
        <w:tblLook w:val="04A0" w:firstRow="1" w:lastRow="0" w:firstColumn="1" w:lastColumn="0" w:noHBand="0" w:noVBand="1"/>
      </w:tblPr>
      <w:tblGrid>
        <w:gridCol w:w="534"/>
        <w:gridCol w:w="2409"/>
        <w:gridCol w:w="6379"/>
      </w:tblGrid>
      <w:tr w:rsidR="00FC6B10" w:rsidRPr="0066328B" w:rsidTr="00B72175">
        <w:tc>
          <w:tcPr>
            <w:tcW w:w="534"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w:t>
            </w:r>
          </w:p>
        </w:tc>
        <w:tc>
          <w:tcPr>
            <w:tcW w:w="240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Признак заявителя</w:t>
            </w:r>
          </w:p>
        </w:tc>
        <w:tc>
          <w:tcPr>
            <w:tcW w:w="637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Значения признаков заявителя</w:t>
            </w:r>
          </w:p>
        </w:tc>
      </w:tr>
      <w:tr w:rsidR="00FC6B10" w:rsidRPr="0066328B" w:rsidTr="00B72175">
        <w:tc>
          <w:tcPr>
            <w:tcW w:w="9322" w:type="dxa"/>
            <w:gridSpan w:val="3"/>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Результат «</w:t>
            </w:r>
            <w:r w:rsidR="00A07BBC" w:rsidRPr="0066328B">
              <w:rPr>
                <w:rFonts w:ascii="Arial" w:hAnsi="Arial" w:cs="Arial"/>
                <w:sz w:val="24"/>
                <w:szCs w:val="24"/>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Pr="0066328B">
              <w:rPr>
                <w:rFonts w:ascii="Arial" w:eastAsia="Times New Roman" w:hAnsi="Arial" w:cs="Arial"/>
                <w:sz w:val="24"/>
                <w:szCs w:val="24"/>
                <w:lang w:eastAsia="ru-RU"/>
              </w:rPr>
              <w:t>»</w:t>
            </w:r>
          </w:p>
        </w:tc>
      </w:tr>
      <w:tr w:rsidR="00FC6B10" w:rsidRPr="0066328B" w:rsidTr="00B72175">
        <w:tc>
          <w:tcPr>
            <w:tcW w:w="534"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w:t>
            </w:r>
          </w:p>
        </w:tc>
        <w:tc>
          <w:tcPr>
            <w:tcW w:w="240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Категория заявителя</w:t>
            </w:r>
          </w:p>
        </w:tc>
        <w:tc>
          <w:tcPr>
            <w:tcW w:w="637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1.Физическое лицо </w:t>
            </w:r>
          </w:p>
          <w:p w:rsidR="003054E2" w:rsidRPr="0066328B" w:rsidRDefault="003054E2"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2. Индивидуальный предприниматель </w:t>
            </w:r>
          </w:p>
          <w:p w:rsidR="003054E2" w:rsidRPr="0066328B" w:rsidRDefault="003054E2" w:rsidP="003054E2">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3. Юридическое лицо</w:t>
            </w:r>
          </w:p>
        </w:tc>
      </w:tr>
      <w:tr w:rsidR="00FC6B10" w:rsidRPr="0066328B" w:rsidTr="00B72175">
        <w:tc>
          <w:tcPr>
            <w:tcW w:w="534"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2</w:t>
            </w:r>
          </w:p>
        </w:tc>
        <w:tc>
          <w:tcPr>
            <w:tcW w:w="240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FC6B10" w:rsidRPr="0066328B" w:rsidRDefault="00FC6B10" w:rsidP="00FC6B10">
            <w:pPr>
              <w:tabs>
                <w:tab w:val="left" w:pos="388"/>
              </w:tabs>
              <w:ind w:left="-38"/>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 За предоставлением Муниципальной услуги обратился лично заявитель</w:t>
            </w:r>
          </w:p>
          <w:p w:rsidR="00FC6B10" w:rsidRPr="0066328B" w:rsidRDefault="00FC6B10" w:rsidP="00FC6B10">
            <w:pPr>
              <w:tabs>
                <w:tab w:val="left" w:pos="388"/>
              </w:tabs>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FC6B10" w:rsidRPr="0066328B" w:rsidTr="00B72175">
        <w:tc>
          <w:tcPr>
            <w:tcW w:w="9322" w:type="dxa"/>
            <w:gridSpan w:val="3"/>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FC6B10" w:rsidRPr="0066328B" w:rsidTr="00B72175">
        <w:tc>
          <w:tcPr>
            <w:tcW w:w="534"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w:t>
            </w:r>
          </w:p>
        </w:tc>
        <w:tc>
          <w:tcPr>
            <w:tcW w:w="240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Категория заявителя</w:t>
            </w:r>
          </w:p>
        </w:tc>
        <w:tc>
          <w:tcPr>
            <w:tcW w:w="6379" w:type="dxa"/>
          </w:tcPr>
          <w:p w:rsidR="003054E2" w:rsidRPr="0066328B" w:rsidRDefault="003054E2" w:rsidP="003054E2">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1.Физическое лицо </w:t>
            </w:r>
          </w:p>
          <w:p w:rsidR="003054E2" w:rsidRPr="0066328B" w:rsidRDefault="003054E2" w:rsidP="003054E2">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2. Индивидуальный предприниматель </w:t>
            </w:r>
          </w:p>
          <w:p w:rsidR="003054E2" w:rsidRPr="0066328B" w:rsidRDefault="003054E2" w:rsidP="003054E2">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3. Юридическое лицо</w:t>
            </w:r>
          </w:p>
        </w:tc>
      </w:tr>
      <w:tr w:rsidR="00FC6B10" w:rsidRPr="0066328B" w:rsidTr="00B72175">
        <w:tc>
          <w:tcPr>
            <w:tcW w:w="534"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2</w:t>
            </w:r>
          </w:p>
        </w:tc>
        <w:tc>
          <w:tcPr>
            <w:tcW w:w="240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FC6B10" w:rsidRPr="0066328B" w:rsidRDefault="00FC6B10" w:rsidP="00FC6B10">
            <w:pPr>
              <w:tabs>
                <w:tab w:val="left" w:pos="388"/>
              </w:tabs>
              <w:ind w:left="-38"/>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 За предоставлением Муниципальной услуги обратился лично заявитель</w:t>
            </w:r>
          </w:p>
          <w:p w:rsidR="00FC6B10" w:rsidRPr="0066328B" w:rsidRDefault="00FC6B10" w:rsidP="00FC6B10">
            <w:pPr>
              <w:tabs>
                <w:tab w:val="left" w:pos="388"/>
              </w:tabs>
              <w:ind w:left="-38"/>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FC6B10" w:rsidRPr="0066328B" w:rsidTr="00B72175">
        <w:tc>
          <w:tcPr>
            <w:tcW w:w="9322" w:type="dxa"/>
            <w:gridSpan w:val="3"/>
          </w:tcPr>
          <w:p w:rsidR="00FC6B10" w:rsidRPr="0066328B" w:rsidRDefault="00FC6B10" w:rsidP="00FC6B10">
            <w:pPr>
              <w:tabs>
                <w:tab w:val="left" w:pos="0"/>
                <w:tab w:val="left" w:pos="1560"/>
              </w:tabs>
              <w:autoSpaceDE w:val="0"/>
              <w:autoSpaceDN w:val="0"/>
              <w:adjustRightInd w:val="0"/>
              <w:contextualSpacing/>
              <w:jc w:val="center"/>
              <w:rPr>
                <w:rFonts w:ascii="Arial" w:eastAsia="Calibri" w:hAnsi="Arial" w:cs="Arial"/>
                <w:sz w:val="24"/>
                <w:szCs w:val="24"/>
              </w:rPr>
            </w:pPr>
            <w:r w:rsidRPr="0066328B">
              <w:rPr>
                <w:rFonts w:ascii="Arial" w:eastAsia="Calibri" w:hAnsi="Arial" w:cs="Arial"/>
                <w:sz w:val="24"/>
                <w:szCs w:val="24"/>
              </w:rPr>
              <w:t>Результат «</w:t>
            </w:r>
            <w:r w:rsidRPr="0066328B">
              <w:rPr>
                <w:rFonts w:ascii="Arial" w:hAnsi="Arial" w:cs="Arial"/>
                <w:sz w:val="24"/>
                <w:szCs w:val="24"/>
              </w:rPr>
              <w:t>Дубликат выданного в результате предоставления Муниципальной услуги документа»</w:t>
            </w:r>
          </w:p>
        </w:tc>
      </w:tr>
      <w:tr w:rsidR="00FC6B10" w:rsidRPr="0066328B" w:rsidTr="00B72175">
        <w:tc>
          <w:tcPr>
            <w:tcW w:w="534"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w:t>
            </w:r>
          </w:p>
        </w:tc>
        <w:tc>
          <w:tcPr>
            <w:tcW w:w="240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Категория заявителя</w:t>
            </w:r>
          </w:p>
        </w:tc>
        <w:tc>
          <w:tcPr>
            <w:tcW w:w="6379" w:type="dxa"/>
          </w:tcPr>
          <w:p w:rsidR="003054E2" w:rsidRPr="0066328B" w:rsidRDefault="003054E2" w:rsidP="003054E2">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1.Физическое лицо </w:t>
            </w:r>
          </w:p>
          <w:p w:rsidR="003054E2" w:rsidRPr="0066328B" w:rsidRDefault="003054E2" w:rsidP="003054E2">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2. Индивидуальный предприниматель </w:t>
            </w:r>
          </w:p>
          <w:p w:rsidR="00FC6B10" w:rsidRPr="0066328B" w:rsidRDefault="003054E2" w:rsidP="003054E2">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3. Юридическое лицо</w:t>
            </w:r>
          </w:p>
        </w:tc>
      </w:tr>
      <w:tr w:rsidR="00FC6B10" w:rsidRPr="0066328B" w:rsidTr="00B72175">
        <w:tc>
          <w:tcPr>
            <w:tcW w:w="534"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2</w:t>
            </w:r>
          </w:p>
        </w:tc>
        <w:tc>
          <w:tcPr>
            <w:tcW w:w="2409" w:type="dxa"/>
          </w:tcPr>
          <w:p w:rsidR="00FC6B10" w:rsidRPr="0066328B" w:rsidRDefault="00FC6B10" w:rsidP="00FC6B10">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FC6B10" w:rsidRPr="0066328B" w:rsidRDefault="00FC6B10" w:rsidP="00FC6B10">
            <w:pPr>
              <w:tabs>
                <w:tab w:val="left" w:pos="388"/>
              </w:tabs>
              <w:ind w:left="-38"/>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 За предоставлением Муниципальной услуги обратился лично заявитель</w:t>
            </w:r>
          </w:p>
          <w:p w:rsidR="00FC6B10" w:rsidRPr="0066328B" w:rsidRDefault="00FC6B10" w:rsidP="00FC6B10">
            <w:pPr>
              <w:tabs>
                <w:tab w:val="left" w:pos="388"/>
              </w:tabs>
              <w:ind w:left="-38"/>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rsidR="00FC6B10" w:rsidRPr="0066328B" w:rsidRDefault="00FC6B10" w:rsidP="00FC6B10">
      <w:pPr>
        <w:spacing w:after="0" w:line="240" w:lineRule="auto"/>
        <w:ind w:firstLine="709"/>
        <w:jc w:val="center"/>
        <w:rPr>
          <w:rFonts w:ascii="Arial" w:eastAsia="Times New Roman" w:hAnsi="Arial" w:cs="Arial"/>
          <w:sz w:val="24"/>
          <w:szCs w:val="24"/>
        </w:rPr>
      </w:pPr>
    </w:p>
    <w:p w:rsidR="00445AC9" w:rsidRPr="0066328B" w:rsidRDefault="00445AC9" w:rsidP="00DB2514">
      <w:pPr>
        <w:pStyle w:val="a0"/>
        <w:spacing w:after="0" w:line="240" w:lineRule="auto"/>
        <w:jc w:val="center"/>
        <w:rPr>
          <w:rFonts w:ascii="Arial" w:hAnsi="Arial" w:cs="Arial"/>
          <w:color w:val="auto"/>
          <w:sz w:val="24"/>
          <w:szCs w:val="24"/>
        </w:rPr>
      </w:pPr>
    </w:p>
    <w:p w:rsidR="00FC6B10" w:rsidRPr="0066328B" w:rsidRDefault="00FC6B10" w:rsidP="00DB2514">
      <w:pPr>
        <w:pStyle w:val="a0"/>
        <w:spacing w:after="0" w:line="240" w:lineRule="auto"/>
        <w:jc w:val="center"/>
        <w:rPr>
          <w:rFonts w:ascii="Arial" w:hAnsi="Arial" w:cs="Arial"/>
          <w:color w:val="auto"/>
          <w:sz w:val="24"/>
          <w:szCs w:val="24"/>
        </w:rPr>
      </w:pPr>
    </w:p>
    <w:p w:rsidR="00FC6B10" w:rsidRPr="0066328B" w:rsidRDefault="00FC6B10" w:rsidP="00DB2514">
      <w:pPr>
        <w:pStyle w:val="a0"/>
        <w:spacing w:after="0" w:line="240" w:lineRule="auto"/>
        <w:jc w:val="center"/>
        <w:rPr>
          <w:rFonts w:ascii="Arial" w:hAnsi="Arial" w:cs="Arial"/>
          <w:color w:val="auto"/>
          <w:sz w:val="24"/>
          <w:szCs w:val="24"/>
        </w:rPr>
      </w:pPr>
    </w:p>
    <w:p w:rsidR="00FC6B10" w:rsidRPr="0066328B" w:rsidRDefault="00FC6B10" w:rsidP="00DB2514">
      <w:pPr>
        <w:pStyle w:val="a0"/>
        <w:spacing w:after="0" w:line="240" w:lineRule="auto"/>
        <w:jc w:val="center"/>
        <w:rPr>
          <w:rFonts w:ascii="Arial" w:hAnsi="Arial" w:cs="Arial"/>
          <w:color w:val="auto"/>
          <w:sz w:val="24"/>
          <w:szCs w:val="24"/>
        </w:rPr>
      </w:pPr>
    </w:p>
    <w:p w:rsidR="00FC6B10" w:rsidRPr="0066328B" w:rsidRDefault="00FC6B10" w:rsidP="00DB2514">
      <w:pPr>
        <w:pStyle w:val="a0"/>
        <w:spacing w:after="0" w:line="240" w:lineRule="auto"/>
        <w:jc w:val="center"/>
        <w:rPr>
          <w:rFonts w:ascii="Arial" w:hAnsi="Arial" w:cs="Arial"/>
          <w:color w:val="auto"/>
          <w:sz w:val="24"/>
          <w:szCs w:val="24"/>
        </w:rPr>
      </w:pPr>
    </w:p>
    <w:p w:rsidR="00FC6B10" w:rsidRPr="0066328B" w:rsidRDefault="00FC6B10" w:rsidP="00DB2514">
      <w:pPr>
        <w:pStyle w:val="a0"/>
        <w:spacing w:after="0" w:line="240" w:lineRule="auto"/>
        <w:jc w:val="center"/>
        <w:rPr>
          <w:rFonts w:ascii="Arial" w:hAnsi="Arial" w:cs="Arial"/>
          <w:color w:val="auto"/>
          <w:sz w:val="24"/>
          <w:szCs w:val="24"/>
        </w:rPr>
      </w:pPr>
    </w:p>
    <w:p w:rsidR="00FC6B10" w:rsidRPr="0066328B" w:rsidRDefault="00FC6B10" w:rsidP="00DB2514">
      <w:pPr>
        <w:pStyle w:val="a0"/>
        <w:spacing w:after="0" w:line="240" w:lineRule="auto"/>
        <w:jc w:val="center"/>
        <w:rPr>
          <w:rFonts w:ascii="Arial" w:hAnsi="Arial" w:cs="Arial"/>
          <w:color w:val="auto"/>
          <w:sz w:val="24"/>
          <w:szCs w:val="24"/>
        </w:rPr>
      </w:pPr>
    </w:p>
    <w:p w:rsidR="003054E2" w:rsidRPr="0066328B" w:rsidRDefault="00813DF6" w:rsidP="00405461">
      <w:pPr>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t xml:space="preserve">                                  </w:t>
      </w:r>
    </w:p>
    <w:p w:rsidR="003054E2" w:rsidRPr="0066328B" w:rsidRDefault="003054E2">
      <w:pPr>
        <w:rPr>
          <w:rFonts w:ascii="Arial" w:eastAsia="Times New Roman" w:hAnsi="Arial" w:cs="Arial"/>
          <w:sz w:val="24"/>
          <w:szCs w:val="24"/>
        </w:rPr>
      </w:pPr>
      <w:r w:rsidRPr="0066328B">
        <w:rPr>
          <w:rFonts w:ascii="Arial" w:eastAsia="Times New Roman" w:hAnsi="Arial" w:cs="Arial"/>
          <w:sz w:val="24"/>
          <w:szCs w:val="24"/>
        </w:rPr>
        <w:br w:type="page"/>
      </w:r>
    </w:p>
    <w:p w:rsidR="00405461" w:rsidRPr="0066328B" w:rsidRDefault="00405461" w:rsidP="003054E2">
      <w:pPr>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lastRenderedPageBreak/>
        <w:t>Приложение № 3</w:t>
      </w:r>
    </w:p>
    <w:p w:rsidR="00405461" w:rsidRPr="0066328B" w:rsidRDefault="00813DF6" w:rsidP="003054E2">
      <w:pPr>
        <w:widowControl w:val="0"/>
        <w:suppressAutoHyphens/>
        <w:autoSpaceDN w:val="0"/>
        <w:spacing w:after="0" w:line="240" w:lineRule="auto"/>
        <w:ind w:left="5103"/>
        <w:textAlignment w:val="baseline"/>
        <w:rPr>
          <w:rFonts w:ascii="Arial" w:eastAsia="Times New Roman" w:hAnsi="Arial" w:cs="Arial"/>
          <w:sz w:val="24"/>
          <w:szCs w:val="24"/>
        </w:rPr>
      </w:pPr>
      <w:proofErr w:type="gramStart"/>
      <w:r w:rsidRPr="0066328B">
        <w:rPr>
          <w:rFonts w:ascii="Arial" w:eastAsia="SimSun" w:hAnsi="Arial" w:cs="Arial"/>
          <w:kern w:val="3"/>
          <w:sz w:val="24"/>
          <w:szCs w:val="24"/>
          <w:lang w:eastAsia="zh-CN" w:bidi="hi-IN"/>
        </w:rPr>
        <w:t>к</w:t>
      </w:r>
      <w:proofErr w:type="gramEnd"/>
      <w:r w:rsidRPr="0066328B">
        <w:rPr>
          <w:rFonts w:ascii="Arial" w:eastAsia="SimSun" w:hAnsi="Arial" w:cs="Arial"/>
          <w:kern w:val="3"/>
          <w:sz w:val="24"/>
          <w:szCs w:val="24"/>
          <w:lang w:eastAsia="zh-CN" w:bidi="hi-IN"/>
        </w:rPr>
        <w:t xml:space="preserve"> а</w:t>
      </w:r>
      <w:r w:rsidR="003054E2" w:rsidRPr="0066328B">
        <w:rPr>
          <w:rFonts w:ascii="Arial" w:eastAsia="SimSun" w:hAnsi="Arial" w:cs="Arial"/>
          <w:color w:val="000000"/>
          <w:kern w:val="3"/>
          <w:sz w:val="24"/>
          <w:szCs w:val="24"/>
          <w:lang w:eastAsia="zh-CN" w:bidi="hi-IN"/>
        </w:rPr>
        <w:t>дминистративному регламенту</w:t>
      </w:r>
      <w:r w:rsidRPr="0066328B">
        <w:rPr>
          <w:rFonts w:ascii="Arial" w:eastAsia="SimSun" w:hAnsi="Arial" w:cs="Arial"/>
          <w:kern w:val="3"/>
          <w:sz w:val="24"/>
          <w:szCs w:val="24"/>
          <w:lang w:eastAsia="zh-CN" w:bidi="hi-IN"/>
        </w:rPr>
        <w:br/>
      </w:r>
    </w:p>
    <w:p w:rsidR="00405461" w:rsidRPr="0066328B" w:rsidRDefault="00405461" w:rsidP="00405461">
      <w:pPr>
        <w:spacing w:after="0" w:line="240" w:lineRule="auto"/>
        <w:contextualSpacing/>
        <w:jc w:val="center"/>
        <w:rPr>
          <w:rFonts w:ascii="Arial" w:eastAsia="Times New Roman" w:hAnsi="Arial" w:cs="Arial"/>
          <w:sz w:val="24"/>
          <w:szCs w:val="24"/>
        </w:rPr>
      </w:pPr>
      <w:r w:rsidRPr="0066328B">
        <w:rPr>
          <w:rFonts w:ascii="Arial" w:eastAsia="Times New Roman" w:hAnsi="Arial" w:cs="Arial"/>
          <w:sz w:val="24"/>
          <w:szCs w:val="24"/>
        </w:rPr>
        <w:t>Исчерпывающий перечень документов, необходимых для предоставления Муниципальной услуги</w:t>
      </w:r>
    </w:p>
    <w:p w:rsidR="00405461" w:rsidRPr="0066328B" w:rsidRDefault="00405461" w:rsidP="00405461">
      <w:pPr>
        <w:tabs>
          <w:tab w:val="left" w:pos="0"/>
          <w:tab w:val="left" w:pos="993"/>
        </w:tabs>
        <w:spacing w:after="0" w:line="240" w:lineRule="auto"/>
        <w:ind w:firstLine="567"/>
        <w:jc w:val="both"/>
        <w:rPr>
          <w:rFonts w:ascii="Arial" w:eastAsia="Times New Roman" w:hAnsi="Arial" w:cs="Arial"/>
          <w:iCs/>
          <w:spacing w:val="1"/>
          <w:sz w:val="24"/>
          <w:szCs w:val="24"/>
          <w:highlight w:val="cyan"/>
          <w:lang w:eastAsia="en-US"/>
        </w:rPr>
      </w:pPr>
    </w:p>
    <w:tbl>
      <w:tblPr>
        <w:tblStyle w:val="affffff2"/>
        <w:tblW w:w="9351" w:type="dxa"/>
        <w:tblLook w:val="04A0" w:firstRow="1" w:lastRow="0" w:firstColumn="1" w:lastColumn="0" w:noHBand="0" w:noVBand="1"/>
      </w:tblPr>
      <w:tblGrid>
        <w:gridCol w:w="534"/>
        <w:gridCol w:w="2409"/>
        <w:gridCol w:w="6408"/>
      </w:tblGrid>
      <w:tr w:rsidR="00405461" w:rsidRPr="0066328B" w:rsidTr="00B72175">
        <w:tc>
          <w:tcPr>
            <w:tcW w:w="9351" w:type="dxa"/>
            <w:gridSpan w:val="3"/>
          </w:tcPr>
          <w:p w:rsidR="00405461" w:rsidRPr="0066328B" w:rsidRDefault="003054E2" w:rsidP="003054E2">
            <w:pPr>
              <w:ind w:left="29" w:firstLine="425"/>
              <w:jc w:val="center"/>
              <w:rPr>
                <w:rFonts w:ascii="Arial" w:hAnsi="Arial" w:cs="Arial"/>
                <w:bCs/>
                <w:sz w:val="24"/>
                <w:szCs w:val="24"/>
              </w:rPr>
            </w:pPr>
            <w:r w:rsidRPr="0066328B">
              <w:rPr>
                <w:rFonts w:ascii="Arial" w:hAnsi="Arial" w:cs="Arial"/>
                <w:bCs/>
                <w:sz w:val="24"/>
                <w:szCs w:val="24"/>
              </w:rPr>
              <w:t>Результаты</w:t>
            </w:r>
            <w:r w:rsidR="00405461" w:rsidRPr="0066328B">
              <w:rPr>
                <w:rFonts w:ascii="Arial" w:hAnsi="Arial" w:cs="Arial"/>
                <w:bCs/>
                <w:sz w:val="24"/>
                <w:szCs w:val="24"/>
              </w:rPr>
              <w:t xml:space="preserve"> </w:t>
            </w:r>
            <w:r w:rsidR="00405461" w:rsidRPr="0066328B">
              <w:rPr>
                <w:rFonts w:ascii="Arial" w:eastAsia="Times New Roman" w:hAnsi="Arial" w:cs="Arial"/>
                <w:sz w:val="24"/>
                <w:szCs w:val="24"/>
                <w:lang w:eastAsia="ru-RU"/>
              </w:rPr>
              <w:t>«</w:t>
            </w:r>
            <w:r w:rsidR="00405461" w:rsidRPr="0066328B">
              <w:rPr>
                <w:rFonts w:ascii="Arial" w:hAnsi="Arial" w:cs="Arial"/>
                <w:sz w:val="24"/>
                <w:szCs w:val="24"/>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00405461" w:rsidRPr="0066328B">
              <w:rPr>
                <w:rFonts w:ascii="Arial" w:eastAsia="Times New Roman" w:hAnsi="Arial" w:cs="Arial"/>
                <w:sz w:val="24"/>
                <w:szCs w:val="24"/>
                <w:lang w:eastAsia="ru-RU"/>
              </w:rPr>
              <w:t>»</w:t>
            </w:r>
          </w:p>
        </w:tc>
      </w:tr>
      <w:tr w:rsidR="00405461" w:rsidRPr="0066328B" w:rsidTr="00B72175">
        <w:tc>
          <w:tcPr>
            <w:tcW w:w="534" w:type="dxa"/>
            <w:vMerge w:val="restart"/>
          </w:tcPr>
          <w:p w:rsidR="00405461" w:rsidRPr="0066328B" w:rsidRDefault="00405461" w:rsidP="00405461">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w:t>
            </w:r>
          </w:p>
        </w:tc>
        <w:tc>
          <w:tcPr>
            <w:tcW w:w="2409" w:type="dxa"/>
          </w:tcPr>
          <w:p w:rsidR="00405461" w:rsidRPr="0066328B" w:rsidRDefault="00405461" w:rsidP="00405461">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Категория заявителя:</w:t>
            </w:r>
          </w:p>
        </w:tc>
        <w:tc>
          <w:tcPr>
            <w:tcW w:w="6408" w:type="dxa"/>
          </w:tcPr>
          <w:p w:rsidR="009F4B96"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Физическое лицо;</w:t>
            </w:r>
          </w:p>
          <w:p w:rsidR="009F4B96"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Индивидуальный предприниматель;</w:t>
            </w:r>
          </w:p>
          <w:p w:rsidR="00405461"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Юридическое лицо</w:t>
            </w:r>
          </w:p>
        </w:tc>
      </w:tr>
      <w:tr w:rsidR="00405461" w:rsidRPr="0066328B" w:rsidTr="00B72175">
        <w:tc>
          <w:tcPr>
            <w:tcW w:w="534" w:type="dxa"/>
            <w:vMerge/>
          </w:tcPr>
          <w:p w:rsidR="00405461" w:rsidRPr="0066328B" w:rsidRDefault="00405461" w:rsidP="00405461">
            <w:pPr>
              <w:jc w:val="center"/>
              <w:rPr>
                <w:rFonts w:ascii="Arial" w:eastAsia="Times New Roman" w:hAnsi="Arial" w:cs="Arial"/>
                <w:sz w:val="24"/>
                <w:szCs w:val="24"/>
                <w:lang w:eastAsia="ru-RU"/>
              </w:rPr>
            </w:pPr>
          </w:p>
        </w:tc>
        <w:tc>
          <w:tcPr>
            <w:tcW w:w="2409" w:type="dxa"/>
          </w:tcPr>
          <w:p w:rsidR="00405461" w:rsidRPr="0066328B" w:rsidRDefault="00405461" w:rsidP="00405461">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1. Документ, удостоверяющий личность заявителя или его представителя.</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2. Документ, удостоверяющий полномочия представителя заявителя, в случае обращения за предоставлением мун</w:t>
            </w:r>
            <w:r w:rsidR="00D37A7A" w:rsidRPr="0066328B">
              <w:rPr>
                <w:rFonts w:ascii="Arial" w:eastAsia="Times New Roman" w:hAnsi="Arial" w:cs="Arial"/>
                <w:sz w:val="24"/>
                <w:szCs w:val="24"/>
              </w:rPr>
              <w:t>иципальной услуги представителя.</w:t>
            </w:r>
          </w:p>
          <w:p w:rsidR="002A547D" w:rsidRPr="0066328B" w:rsidRDefault="00D37A7A"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3. Заявление.</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Заявление должно содержать:</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фамилию, имя, отчество (последнее - при наличии), место жительства заявителя, реквизиты документа, удостоверяющего личность (для физического лица), 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полное наименование, организационно-правовую форму и место нахождения заявителя (для юридического лица);</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почтовый адрес и (или) адрес электронной почты, телефон для связи с заявителем;</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сведения об объектах недвижимости;</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характеристики объектов, расположенных на земельном участке (в случае отсутствия на земельном участке объектов капитального строительства заполнение не требуется);</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xml:space="preserve">- сведения о земельном участке (в случае получения разрешения на отклонение от предельных параметров в части сокращения минимального количества </w:t>
            </w:r>
            <w:proofErr w:type="spellStart"/>
            <w:r w:rsidRPr="0066328B">
              <w:rPr>
                <w:rFonts w:ascii="Arial" w:eastAsia="Times New Roman" w:hAnsi="Arial" w:cs="Arial"/>
                <w:sz w:val="24"/>
                <w:szCs w:val="24"/>
              </w:rPr>
              <w:t>машино</w:t>
            </w:r>
            <w:proofErr w:type="spellEnd"/>
            <w:r w:rsidRPr="0066328B">
              <w:rPr>
                <w:rFonts w:ascii="Arial" w:eastAsia="Times New Roman" w:hAnsi="Arial" w:cs="Arial"/>
                <w:sz w:val="24"/>
                <w:szCs w:val="24"/>
              </w:rPr>
              <w:t>-мест);</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неблагоприятные характеристики земельного участка;</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информацию о запрашиваемом отклонении от предельных параметров разрешенного строительства, реконструкции объекта капитального строительства;</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lastRenderedPageBreak/>
              <w:t>- перечень прилагаемых к заявлению документов.</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xml:space="preserve">4. </w:t>
            </w:r>
            <w:r w:rsidR="00D37A7A" w:rsidRPr="0066328B">
              <w:rPr>
                <w:rFonts w:ascii="Arial" w:eastAsia="Times New Roman" w:hAnsi="Arial" w:cs="Arial"/>
                <w:sz w:val="24"/>
                <w:szCs w:val="24"/>
              </w:rPr>
              <w:t xml:space="preserve">Правоустанавливающие </w:t>
            </w:r>
            <w:r w:rsidRPr="0066328B">
              <w:rPr>
                <w:rFonts w:ascii="Arial" w:eastAsia="Times New Roman" w:hAnsi="Arial" w:cs="Arial"/>
                <w:sz w:val="24"/>
                <w:szCs w:val="24"/>
              </w:rPr>
              <w:t>документы на объекты недвижимости, права на которые не зарегистрированы в Едином государственном реестре недвижимости.</w:t>
            </w:r>
          </w:p>
          <w:p w:rsidR="002A547D" w:rsidRPr="0066328B" w:rsidRDefault="00D37A7A"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5.</w:t>
            </w:r>
            <w:r w:rsidR="002A547D" w:rsidRPr="0066328B">
              <w:rPr>
                <w:rFonts w:ascii="Arial" w:eastAsia="Times New Roman" w:hAnsi="Arial" w:cs="Arial"/>
                <w:sz w:val="24"/>
                <w:szCs w:val="24"/>
              </w:rPr>
              <w:t xml:space="preserve"> </w:t>
            </w:r>
            <w:r w:rsidRPr="0066328B">
              <w:rPr>
                <w:rFonts w:ascii="Arial" w:eastAsia="Times New Roman" w:hAnsi="Arial" w:cs="Arial"/>
                <w:sz w:val="24"/>
                <w:szCs w:val="24"/>
              </w:rPr>
              <w:t xml:space="preserve">Нотариально </w:t>
            </w:r>
            <w:r w:rsidR="002A547D" w:rsidRPr="0066328B">
              <w:rPr>
                <w:rFonts w:ascii="Arial" w:eastAsia="Times New Roman" w:hAnsi="Arial" w:cs="Arial"/>
                <w:sz w:val="24"/>
                <w:szCs w:val="24"/>
              </w:rPr>
              <w:t>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В случае нахождения объектов капитального строительства в муниципальной собственности и (или) нахождения земельных участков, права на которые не разграничены, в государственной собственности предоставлен</w:t>
            </w:r>
            <w:r w:rsidR="00D37A7A" w:rsidRPr="0066328B">
              <w:rPr>
                <w:rFonts w:ascii="Arial" w:eastAsia="Times New Roman" w:hAnsi="Arial" w:cs="Arial"/>
                <w:sz w:val="24"/>
                <w:szCs w:val="24"/>
              </w:rPr>
              <w:t>ие такого согласия не требуется.</w:t>
            </w:r>
          </w:p>
          <w:p w:rsidR="002A547D" w:rsidRPr="0066328B" w:rsidRDefault="00D37A7A"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6.</w:t>
            </w:r>
            <w:r w:rsidR="002A547D" w:rsidRPr="0066328B">
              <w:rPr>
                <w:rFonts w:ascii="Arial" w:eastAsia="Times New Roman" w:hAnsi="Arial" w:cs="Arial"/>
                <w:sz w:val="24"/>
                <w:szCs w:val="24"/>
              </w:rPr>
              <w:t xml:space="preserve"> </w:t>
            </w:r>
            <w:r w:rsidRPr="0066328B">
              <w:rPr>
                <w:rFonts w:ascii="Arial" w:eastAsia="Times New Roman" w:hAnsi="Arial" w:cs="Arial"/>
                <w:sz w:val="24"/>
                <w:szCs w:val="24"/>
              </w:rPr>
              <w:t xml:space="preserve">Оригинал </w:t>
            </w:r>
            <w:r w:rsidR="002A547D" w:rsidRPr="0066328B">
              <w:rPr>
                <w:rFonts w:ascii="Arial" w:eastAsia="Times New Roman" w:hAnsi="Arial" w:cs="Arial"/>
                <w:sz w:val="24"/>
                <w:szCs w:val="24"/>
              </w:rPr>
              <w:t xml:space="preserve">решения собственников помещений и (или) </w:t>
            </w:r>
            <w:proofErr w:type="spellStart"/>
            <w:r w:rsidR="002A547D" w:rsidRPr="0066328B">
              <w:rPr>
                <w:rFonts w:ascii="Arial" w:eastAsia="Times New Roman" w:hAnsi="Arial" w:cs="Arial"/>
                <w:sz w:val="24"/>
                <w:szCs w:val="24"/>
              </w:rPr>
              <w:t>машино</w:t>
            </w:r>
            <w:proofErr w:type="spellEnd"/>
            <w:r w:rsidR="002A547D" w:rsidRPr="0066328B">
              <w:rPr>
                <w:rFonts w:ascii="Arial" w:eastAsia="Times New Roman" w:hAnsi="Arial" w:cs="Arial"/>
                <w:sz w:val="24"/>
                <w:szCs w:val="24"/>
              </w:rPr>
              <w:t>-мест в многоквартирном доме, принятого в порядке, установленном Жилищным кодексом Российской Федерации, и оформленного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xml:space="preserve">Документ предоставляется в случае, если земельный участок принадлежит собственникам помещений и (или) </w:t>
            </w:r>
            <w:proofErr w:type="spellStart"/>
            <w:r w:rsidRPr="0066328B">
              <w:rPr>
                <w:rFonts w:ascii="Arial" w:eastAsia="Times New Roman" w:hAnsi="Arial" w:cs="Arial"/>
                <w:sz w:val="24"/>
                <w:szCs w:val="24"/>
              </w:rPr>
              <w:t>машино</w:t>
            </w:r>
            <w:proofErr w:type="spellEnd"/>
            <w:r w:rsidRPr="0066328B">
              <w:rPr>
                <w:rFonts w:ascii="Arial" w:eastAsia="Times New Roman" w:hAnsi="Arial" w:cs="Arial"/>
                <w:sz w:val="24"/>
                <w:szCs w:val="24"/>
              </w:rPr>
              <w:t>-мест в многоквартирном доме на праве общей долевой собств</w:t>
            </w:r>
            <w:r w:rsidR="00D37A7A" w:rsidRPr="0066328B">
              <w:rPr>
                <w:rFonts w:ascii="Arial" w:eastAsia="Times New Roman" w:hAnsi="Arial" w:cs="Arial"/>
                <w:sz w:val="24"/>
                <w:szCs w:val="24"/>
              </w:rPr>
              <w:t>енности.</w:t>
            </w:r>
          </w:p>
          <w:p w:rsidR="002A547D" w:rsidRPr="0066328B" w:rsidRDefault="00D37A7A"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7.</w:t>
            </w:r>
            <w:r w:rsidR="002A547D" w:rsidRPr="0066328B">
              <w:rPr>
                <w:rFonts w:ascii="Arial" w:eastAsia="Times New Roman" w:hAnsi="Arial" w:cs="Arial"/>
                <w:sz w:val="24"/>
                <w:szCs w:val="24"/>
              </w:rPr>
              <w:t xml:space="preserve"> </w:t>
            </w:r>
            <w:r w:rsidRPr="0066328B">
              <w:rPr>
                <w:rFonts w:ascii="Arial" w:eastAsia="Times New Roman" w:hAnsi="Arial" w:cs="Arial"/>
                <w:sz w:val="24"/>
                <w:szCs w:val="24"/>
              </w:rPr>
              <w:t xml:space="preserve">Письменные </w:t>
            </w:r>
            <w:r w:rsidR="002A547D" w:rsidRPr="0066328B">
              <w:rPr>
                <w:rFonts w:ascii="Arial" w:eastAsia="Times New Roman" w:hAnsi="Arial" w:cs="Arial"/>
                <w:sz w:val="24"/>
                <w:szCs w:val="24"/>
              </w:rPr>
              <w:t xml:space="preserve">нотариально заверенные согласия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w:t>
            </w:r>
            <w:r w:rsidRPr="0066328B">
              <w:rPr>
                <w:rFonts w:ascii="Arial" w:eastAsia="Times New Roman" w:hAnsi="Arial" w:cs="Arial"/>
                <w:sz w:val="24"/>
                <w:szCs w:val="24"/>
              </w:rPr>
              <w:t>наличии).</w:t>
            </w:r>
          </w:p>
          <w:p w:rsidR="002A547D" w:rsidRPr="0066328B" w:rsidRDefault="00D37A7A"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8.</w:t>
            </w:r>
            <w:r w:rsidR="002A547D" w:rsidRPr="0066328B">
              <w:rPr>
                <w:rFonts w:ascii="Arial" w:eastAsia="Times New Roman" w:hAnsi="Arial" w:cs="Arial"/>
                <w:sz w:val="24"/>
                <w:szCs w:val="24"/>
              </w:rPr>
              <w:t xml:space="preserve"> </w:t>
            </w:r>
            <w:r w:rsidRPr="0066328B">
              <w:rPr>
                <w:rFonts w:ascii="Arial" w:eastAsia="Times New Roman" w:hAnsi="Arial" w:cs="Arial"/>
                <w:sz w:val="24"/>
                <w:szCs w:val="24"/>
              </w:rPr>
              <w:t>Документы</w:t>
            </w:r>
            <w:r w:rsidR="002A547D" w:rsidRPr="0066328B">
              <w:rPr>
                <w:rFonts w:ascii="Arial" w:eastAsia="Times New Roman" w:hAnsi="Arial" w:cs="Arial"/>
                <w:sz w:val="24"/>
                <w:szCs w:val="24"/>
              </w:rPr>
              <w:t>, подтверждающие, что характеристики земельного участка неблагоприятны для застройки:</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схема</w:t>
            </w:r>
            <w:proofErr w:type="gramEnd"/>
            <w:r w:rsidRPr="0066328B">
              <w:rPr>
                <w:rFonts w:ascii="Arial" w:eastAsia="Times New Roman" w:hAnsi="Arial" w:cs="Arial"/>
                <w:sz w:val="24"/>
                <w:szCs w:val="24"/>
              </w:rPr>
              <w:t xml:space="preserve"> земельного участка с отображением местоположения существующих объектов капитального строительства;</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lastRenderedPageBreak/>
              <w:t>схема</w:t>
            </w:r>
            <w:proofErr w:type="gramEnd"/>
            <w:r w:rsidRPr="0066328B">
              <w:rPr>
                <w:rFonts w:ascii="Arial" w:eastAsia="Times New Roman" w:hAnsi="Arial" w:cs="Arial"/>
                <w:sz w:val="24"/>
                <w:szCs w:val="24"/>
              </w:rPr>
              <w:t xml:space="preserve">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техническое</w:t>
            </w:r>
            <w:proofErr w:type="gramEnd"/>
            <w:r w:rsidRPr="0066328B">
              <w:rPr>
                <w:rFonts w:ascii="Arial" w:eastAsia="Times New Roman" w:hAnsi="Arial" w:cs="Arial"/>
                <w:sz w:val="24"/>
                <w:szCs w:val="24"/>
              </w:rPr>
              <w:t xml:space="preserve"> заключение о результатах инженерно-геологических изысканий на определенном земельном участке, подготовленное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(если неблагоприятные для застройки характеристики земельного участка инженерно-геологические);</w:t>
            </w:r>
          </w:p>
          <w:p w:rsidR="002A547D" w:rsidRPr="0066328B" w:rsidRDefault="00D37A7A"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9. Документы</w:t>
            </w:r>
            <w:r w:rsidR="002A547D" w:rsidRPr="0066328B">
              <w:rPr>
                <w:rFonts w:ascii="Arial" w:eastAsia="Times New Roman" w:hAnsi="Arial" w:cs="Arial"/>
                <w:sz w:val="24"/>
                <w:szCs w:val="24"/>
              </w:rPr>
              <w:t>,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положительное</w:t>
            </w:r>
            <w:proofErr w:type="gramEnd"/>
            <w:r w:rsidRPr="0066328B">
              <w:rPr>
                <w:rFonts w:ascii="Arial" w:eastAsia="Times New Roman" w:hAnsi="Arial" w:cs="Arial"/>
                <w:sz w:val="24"/>
                <w:szCs w:val="24"/>
              </w:rPr>
              <w:t xml:space="preserve"> заключение экспертизы проектной документации и (или)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Требования к заключению о соблюдении требований технических регламентов при размещении планируемого к строительству, реконструкции объекта капитального строительства:</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материалы</w:t>
            </w:r>
            <w:proofErr w:type="gramEnd"/>
            <w:r w:rsidRPr="0066328B">
              <w:rPr>
                <w:rFonts w:ascii="Arial" w:eastAsia="Times New Roman" w:hAnsi="Arial" w:cs="Arial"/>
                <w:sz w:val="24"/>
                <w:szCs w:val="24"/>
              </w:rPr>
              <w:t>, обосновывающие целесообразность, возможность и допустимость реализации предложений;</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обоснование</w:t>
            </w:r>
            <w:proofErr w:type="gramEnd"/>
            <w:r w:rsidRPr="0066328B">
              <w:rPr>
                <w:rFonts w:ascii="Arial" w:eastAsia="Times New Roman" w:hAnsi="Arial" w:cs="Arial"/>
                <w:sz w:val="24"/>
                <w:szCs w:val="24"/>
              </w:rPr>
              <w:t xml:space="preserve"> необходимости получения разрешения на отклонение от предельных параметров, содержащее пояснительную записку и графическое описание.</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Пояснительная записка должна содержать:</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технико</w:t>
            </w:r>
            <w:proofErr w:type="gramEnd"/>
            <w:r w:rsidRPr="0066328B">
              <w:rPr>
                <w:rFonts w:ascii="Arial" w:eastAsia="Times New Roman" w:hAnsi="Arial" w:cs="Arial"/>
                <w:sz w:val="24"/>
                <w:szCs w:val="24"/>
              </w:rPr>
              <w:t>-экономические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информацию</w:t>
            </w:r>
            <w:proofErr w:type="gramEnd"/>
            <w:r w:rsidRPr="0066328B">
              <w:rPr>
                <w:rFonts w:ascii="Arial" w:eastAsia="Times New Roman" w:hAnsi="Arial" w:cs="Arial"/>
                <w:sz w:val="24"/>
                <w:szCs w:val="24"/>
              </w:rPr>
              <w:t xml:space="preserve"> о функциональном назначении предполагаемого к строительству или реконструкции объекта капитального строительства;</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обоснование</w:t>
            </w:r>
            <w:proofErr w:type="gramEnd"/>
            <w:r w:rsidRPr="0066328B">
              <w:rPr>
                <w:rFonts w:ascii="Arial" w:eastAsia="Times New Roman" w:hAnsi="Arial" w:cs="Arial"/>
                <w:sz w:val="24"/>
                <w:szCs w:val="24"/>
              </w:rPr>
              <w:t>, содержащее описание характеристик земельного участка, которые препятствуют его эффективному использованию без отклонения от предельных параметров.</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 xml:space="preserve">Графическое описание представляет собой схему земельного участка на топографической съемке в </w:t>
            </w:r>
            <w:r w:rsidRPr="0066328B">
              <w:rPr>
                <w:rFonts w:ascii="Arial" w:eastAsia="Times New Roman" w:hAnsi="Arial" w:cs="Arial"/>
                <w:sz w:val="24"/>
                <w:szCs w:val="24"/>
              </w:rPr>
              <w:lastRenderedPageBreak/>
              <w:t>масштабе, позволяющем обеспечить читаемость чертежа, с обозначением мест размещения:</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существующих</w:t>
            </w:r>
            <w:proofErr w:type="gramEnd"/>
            <w:r w:rsidRPr="0066328B">
              <w:rPr>
                <w:rFonts w:ascii="Arial" w:eastAsia="Times New Roman" w:hAnsi="Arial" w:cs="Arial"/>
                <w:sz w:val="24"/>
                <w:szCs w:val="24"/>
              </w:rPr>
              <w:t xml:space="preserve"> объектов (при наличии) и планируемого объекта капитального строительства, в отношении которого запрашивается разрешение на отклонение от предельных параметров;</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объектов</w:t>
            </w:r>
            <w:proofErr w:type="gramEnd"/>
            <w:r w:rsidRPr="0066328B">
              <w:rPr>
                <w:rFonts w:ascii="Arial" w:eastAsia="Times New Roman" w:hAnsi="Arial" w:cs="Arial"/>
                <w:sz w:val="24"/>
                <w:szCs w:val="24"/>
              </w:rPr>
              <w:t xml:space="preserve"> капитального строительства, расположенных на смежных земельных участках;</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подъездов</w:t>
            </w:r>
            <w:proofErr w:type="gramEnd"/>
            <w:r w:rsidRPr="0066328B">
              <w:rPr>
                <w:rFonts w:ascii="Arial" w:eastAsia="Times New Roman" w:hAnsi="Arial" w:cs="Arial"/>
                <w:sz w:val="24"/>
                <w:szCs w:val="24"/>
              </w:rPr>
              <w:t xml:space="preserve"> и подходов к объекту, в отношении которого запрашивается разрешение на отклонение от предельных параметров;</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парковочных</w:t>
            </w:r>
            <w:proofErr w:type="gramEnd"/>
            <w:r w:rsidRPr="0066328B">
              <w:rPr>
                <w:rFonts w:ascii="Arial" w:eastAsia="Times New Roman" w:hAnsi="Arial" w:cs="Arial"/>
                <w:sz w:val="24"/>
                <w:szCs w:val="24"/>
              </w:rPr>
              <w:t xml:space="preserve"> мест;</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озеленения</w:t>
            </w:r>
            <w:proofErr w:type="gramEnd"/>
            <w:r w:rsidRPr="0066328B">
              <w:rPr>
                <w:rFonts w:ascii="Arial" w:eastAsia="Times New Roman" w:hAnsi="Arial" w:cs="Arial"/>
                <w:sz w:val="24"/>
                <w:szCs w:val="24"/>
              </w:rPr>
              <w:t xml:space="preserve"> и элементов благоустройства;</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границ</w:t>
            </w:r>
            <w:proofErr w:type="gramEnd"/>
            <w:r w:rsidRPr="0066328B">
              <w:rPr>
                <w:rFonts w:ascii="Arial" w:eastAsia="Times New Roman" w:hAnsi="Arial" w:cs="Arial"/>
                <w:sz w:val="24"/>
                <w:szCs w:val="24"/>
              </w:rPr>
              <w:t xml:space="preserve"> зон с особыми условиями использования территории.</w:t>
            </w:r>
          </w:p>
          <w:p w:rsidR="002A547D" w:rsidRPr="0066328B" w:rsidRDefault="002A547D" w:rsidP="002A547D">
            <w:pPr>
              <w:ind w:firstLine="540"/>
              <w:jc w:val="both"/>
              <w:rPr>
                <w:rFonts w:ascii="Arial" w:eastAsia="Times New Roman" w:hAnsi="Arial" w:cs="Arial"/>
                <w:sz w:val="24"/>
                <w:szCs w:val="24"/>
              </w:rPr>
            </w:pPr>
            <w:r w:rsidRPr="0066328B">
              <w:rPr>
                <w:rFonts w:ascii="Arial" w:eastAsia="Times New Roman" w:hAnsi="Arial" w:cs="Arial"/>
                <w:sz w:val="24"/>
                <w:szCs w:val="24"/>
              </w:rPr>
              <w:t>Схема местоположения земельного участка выполняется на топографической основе и должна содержать:</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графическое</w:t>
            </w:r>
            <w:proofErr w:type="gramEnd"/>
            <w:r w:rsidRPr="0066328B">
              <w:rPr>
                <w:rFonts w:ascii="Arial" w:eastAsia="Times New Roman" w:hAnsi="Arial" w:cs="Arial"/>
                <w:sz w:val="24"/>
                <w:szCs w:val="24"/>
              </w:rPr>
              <w:t xml:space="preserve"> отображение существующих и планируемых объектов транспортной инфраструктуры (подъездов к рассматриваемому земельному участку), мест парковки автомобилей;</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границы</w:t>
            </w:r>
            <w:proofErr w:type="gramEnd"/>
            <w:r w:rsidRPr="0066328B">
              <w:rPr>
                <w:rFonts w:ascii="Arial" w:eastAsia="Times New Roman" w:hAnsi="Arial" w:cs="Arial"/>
                <w:sz w:val="24"/>
                <w:szCs w:val="24"/>
              </w:rPr>
              <w:t xml:space="preserve"> рассматриваемого и смежных земельных участков, соответствующие кадастровым границам, с обозначением кадастровых номеров земельных участков;</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графическое</w:t>
            </w:r>
            <w:proofErr w:type="gramEnd"/>
            <w:r w:rsidRPr="0066328B">
              <w:rPr>
                <w:rFonts w:ascii="Arial" w:eastAsia="Times New Roman" w:hAnsi="Arial" w:cs="Arial"/>
                <w:sz w:val="24"/>
                <w:szCs w:val="24"/>
              </w:rPr>
              <w:t xml:space="preserve"> выделение на рассматриваемом и смежных земельных участках существующей и планируемой застройки с указанием их характеристик (этажность, вид строительного материала);</w:t>
            </w:r>
          </w:p>
          <w:p w:rsidR="002A547D" w:rsidRPr="0066328B" w:rsidRDefault="002A547D" w:rsidP="002A547D">
            <w:pPr>
              <w:ind w:firstLine="540"/>
              <w:jc w:val="both"/>
              <w:rPr>
                <w:rFonts w:ascii="Arial" w:eastAsia="Times New Roman" w:hAnsi="Arial" w:cs="Arial"/>
                <w:sz w:val="24"/>
                <w:szCs w:val="24"/>
              </w:rPr>
            </w:pPr>
            <w:proofErr w:type="gramStart"/>
            <w:r w:rsidRPr="0066328B">
              <w:rPr>
                <w:rFonts w:ascii="Arial" w:eastAsia="Times New Roman" w:hAnsi="Arial" w:cs="Arial"/>
                <w:sz w:val="24"/>
                <w:szCs w:val="24"/>
              </w:rPr>
              <w:t>графическое</w:t>
            </w:r>
            <w:proofErr w:type="gramEnd"/>
            <w:r w:rsidRPr="0066328B">
              <w:rPr>
                <w:rFonts w:ascii="Arial" w:eastAsia="Times New Roman" w:hAnsi="Arial" w:cs="Arial"/>
                <w:sz w:val="24"/>
                <w:szCs w:val="24"/>
              </w:rPr>
              <w:t xml:space="preserve"> отображение сносимых зданий, сооружений;</w:t>
            </w:r>
          </w:p>
          <w:p w:rsidR="00405461" w:rsidRPr="0066328B" w:rsidRDefault="002A547D" w:rsidP="00D37A7A">
            <w:pPr>
              <w:ind w:firstLine="540"/>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rPr>
              <w:t>размерные</w:t>
            </w:r>
            <w:proofErr w:type="gramEnd"/>
            <w:r w:rsidRPr="0066328B">
              <w:rPr>
                <w:rFonts w:ascii="Arial" w:eastAsia="Times New Roman" w:hAnsi="Arial" w:cs="Arial"/>
                <w:sz w:val="24"/>
                <w:szCs w:val="24"/>
              </w:rPr>
              <w:t xml:space="preserve"> линии отступов от границ рассматриваемого земельного участка до планируемой застройки.</w:t>
            </w:r>
          </w:p>
        </w:tc>
      </w:tr>
      <w:tr w:rsidR="00405461" w:rsidRPr="0066328B" w:rsidTr="00B72175">
        <w:tc>
          <w:tcPr>
            <w:tcW w:w="534" w:type="dxa"/>
            <w:vMerge/>
          </w:tcPr>
          <w:p w:rsidR="00405461" w:rsidRPr="0066328B" w:rsidRDefault="00405461" w:rsidP="00405461">
            <w:pPr>
              <w:jc w:val="center"/>
              <w:rPr>
                <w:rFonts w:ascii="Arial" w:eastAsia="Times New Roman" w:hAnsi="Arial" w:cs="Arial"/>
                <w:sz w:val="24"/>
                <w:szCs w:val="24"/>
                <w:lang w:eastAsia="ru-RU"/>
              </w:rPr>
            </w:pPr>
          </w:p>
        </w:tc>
        <w:tc>
          <w:tcPr>
            <w:tcW w:w="2409" w:type="dxa"/>
          </w:tcPr>
          <w:p w:rsidR="00405461" w:rsidRPr="0066328B" w:rsidRDefault="00405461" w:rsidP="00405461">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rsidR="009A3287" w:rsidRPr="0066328B" w:rsidRDefault="009A3287" w:rsidP="009A3287">
            <w:pPr>
              <w:tabs>
                <w:tab w:val="left" w:pos="388"/>
              </w:tabs>
              <w:ind w:firstLine="496"/>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lang w:eastAsia="ru-RU"/>
              </w:rPr>
              <w:t>а</w:t>
            </w:r>
            <w:proofErr w:type="gramEnd"/>
            <w:r w:rsidRPr="0066328B">
              <w:rPr>
                <w:rFonts w:ascii="Arial" w:eastAsia="Times New Roman" w:hAnsi="Arial" w:cs="Arial"/>
                <w:sz w:val="24"/>
                <w:szCs w:val="24"/>
                <w:lang w:eastAsia="ru-RU"/>
              </w:rPr>
              <w:t xml:space="preserve">) выписка из Единого государственного реестра недвижимости о правах на земельный участок; </w:t>
            </w:r>
          </w:p>
          <w:p w:rsidR="009A3287" w:rsidRPr="0066328B" w:rsidRDefault="009A3287" w:rsidP="009A3287">
            <w:pPr>
              <w:tabs>
                <w:tab w:val="left" w:pos="388"/>
              </w:tabs>
              <w:ind w:firstLine="496"/>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lang w:eastAsia="ru-RU"/>
              </w:rPr>
              <w:t>б</w:t>
            </w:r>
            <w:proofErr w:type="gramEnd"/>
            <w:r w:rsidRPr="0066328B">
              <w:rPr>
                <w:rFonts w:ascii="Arial" w:eastAsia="Times New Roman" w:hAnsi="Arial" w:cs="Arial"/>
                <w:sz w:val="24"/>
                <w:szCs w:val="24"/>
                <w:lang w:eastAsia="ru-RU"/>
              </w:rPr>
              <w:t xml:space="preserve">) выписка из Единого государственного реестра недвижимости о правах на объект недвижимости; </w:t>
            </w:r>
          </w:p>
          <w:p w:rsidR="00D37A7A" w:rsidRPr="0066328B" w:rsidRDefault="00D37A7A" w:rsidP="00D37A7A">
            <w:pPr>
              <w:tabs>
                <w:tab w:val="left" w:pos="388"/>
              </w:tabs>
              <w:ind w:firstLine="496"/>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lang w:eastAsia="ru-RU"/>
              </w:rPr>
              <w:t>в</w:t>
            </w:r>
            <w:proofErr w:type="gramEnd"/>
            <w:r w:rsidRPr="0066328B">
              <w:rPr>
                <w:rFonts w:ascii="Arial" w:eastAsia="Times New Roman" w:hAnsi="Arial" w:cs="Arial"/>
                <w:sz w:val="24"/>
                <w:szCs w:val="24"/>
                <w:lang w:eastAsia="ru-RU"/>
              </w:rPr>
              <w:t xml:space="preserve">) выписка из Единого государственного реестра юридических лиц, в случае подачи заявления юридическим лицом; </w:t>
            </w:r>
          </w:p>
          <w:p w:rsidR="009A3287" w:rsidRPr="0066328B" w:rsidRDefault="00D37A7A" w:rsidP="00D37A7A">
            <w:pPr>
              <w:tabs>
                <w:tab w:val="left" w:pos="388"/>
              </w:tabs>
              <w:ind w:firstLine="496"/>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lang w:eastAsia="ru-RU"/>
              </w:rPr>
              <w:t>г</w:t>
            </w:r>
            <w:proofErr w:type="gramEnd"/>
            <w:r w:rsidRPr="0066328B">
              <w:rPr>
                <w:rFonts w:ascii="Arial" w:eastAsia="Times New Roman" w:hAnsi="Arial" w:cs="Arial"/>
                <w:sz w:val="24"/>
                <w:szCs w:val="24"/>
                <w:lang w:eastAsia="ru-RU"/>
              </w:rPr>
              <w:t xml:space="preserve">) выписка из Единого государственного реестра индивидуальных предпринимателей, в случае подачи заявления индивидуальным предпринимателем. </w:t>
            </w:r>
            <w:r w:rsidR="009A3287" w:rsidRPr="0066328B">
              <w:rPr>
                <w:rFonts w:ascii="Arial" w:eastAsia="Times New Roman" w:hAnsi="Arial" w:cs="Arial"/>
                <w:sz w:val="24"/>
                <w:szCs w:val="24"/>
                <w:lang w:eastAsia="ru-RU"/>
              </w:rPr>
              <w:t>в) информация о пересечении с границами земель лесного фонда</w:t>
            </w:r>
            <w:r w:rsidRPr="0066328B">
              <w:rPr>
                <w:rFonts w:ascii="Arial" w:eastAsia="Times New Roman" w:hAnsi="Arial" w:cs="Arial"/>
                <w:sz w:val="24"/>
                <w:szCs w:val="24"/>
                <w:lang w:eastAsia="ru-RU"/>
              </w:rPr>
              <w:t xml:space="preserve"> (при необходимости)</w:t>
            </w:r>
            <w:r w:rsidR="009A3287" w:rsidRPr="0066328B">
              <w:rPr>
                <w:rFonts w:ascii="Arial" w:eastAsia="Times New Roman" w:hAnsi="Arial" w:cs="Arial"/>
                <w:sz w:val="24"/>
                <w:szCs w:val="24"/>
                <w:lang w:eastAsia="ru-RU"/>
              </w:rPr>
              <w:t xml:space="preserve">; </w:t>
            </w:r>
          </w:p>
          <w:p w:rsidR="009A3287" w:rsidRPr="0066328B" w:rsidRDefault="00D37A7A" w:rsidP="009A3287">
            <w:pPr>
              <w:tabs>
                <w:tab w:val="left" w:pos="388"/>
              </w:tabs>
              <w:ind w:firstLine="496"/>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lang w:eastAsia="ru-RU"/>
              </w:rPr>
              <w:t>д</w:t>
            </w:r>
            <w:proofErr w:type="gramEnd"/>
            <w:r w:rsidR="009A3287" w:rsidRPr="0066328B">
              <w:rPr>
                <w:rFonts w:ascii="Arial" w:eastAsia="Times New Roman" w:hAnsi="Arial" w:cs="Arial"/>
                <w:sz w:val="24"/>
                <w:szCs w:val="24"/>
                <w:lang w:eastAsia="ru-RU"/>
              </w:rPr>
              <w:t>) заключение о соблюдении санитарно-эпидемиологических норм</w:t>
            </w:r>
            <w:r w:rsidRPr="0066328B">
              <w:rPr>
                <w:rFonts w:ascii="Arial" w:eastAsia="Times New Roman" w:hAnsi="Arial" w:cs="Arial"/>
                <w:sz w:val="24"/>
                <w:szCs w:val="24"/>
                <w:lang w:eastAsia="ru-RU"/>
              </w:rPr>
              <w:t xml:space="preserve"> (при необходимости)</w:t>
            </w:r>
            <w:r w:rsidR="009A3287" w:rsidRPr="0066328B">
              <w:rPr>
                <w:rFonts w:ascii="Arial" w:eastAsia="Times New Roman" w:hAnsi="Arial" w:cs="Arial"/>
                <w:sz w:val="24"/>
                <w:szCs w:val="24"/>
                <w:lang w:eastAsia="ru-RU"/>
              </w:rPr>
              <w:t xml:space="preserve">; </w:t>
            </w:r>
          </w:p>
          <w:p w:rsidR="009A3287" w:rsidRPr="0066328B" w:rsidRDefault="00D37A7A" w:rsidP="009A3287">
            <w:pPr>
              <w:tabs>
                <w:tab w:val="left" w:pos="388"/>
              </w:tabs>
              <w:ind w:firstLine="496"/>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lang w:eastAsia="ru-RU"/>
              </w:rPr>
              <w:t>е</w:t>
            </w:r>
            <w:proofErr w:type="gramEnd"/>
            <w:r w:rsidR="009A3287" w:rsidRPr="0066328B">
              <w:rPr>
                <w:rFonts w:ascii="Arial" w:eastAsia="Times New Roman" w:hAnsi="Arial" w:cs="Arial"/>
                <w:sz w:val="24"/>
                <w:szCs w:val="24"/>
                <w:lang w:eastAsia="ru-RU"/>
              </w:rPr>
              <w:t>) заключение о соблюдении противопожарных норм</w:t>
            </w:r>
            <w:r w:rsidRPr="0066328B">
              <w:rPr>
                <w:rFonts w:ascii="Arial" w:eastAsia="Times New Roman" w:hAnsi="Arial" w:cs="Arial"/>
                <w:sz w:val="24"/>
                <w:szCs w:val="24"/>
                <w:lang w:eastAsia="ru-RU"/>
              </w:rPr>
              <w:t xml:space="preserve"> (при необходимости)</w:t>
            </w:r>
            <w:r w:rsidR="009A3287" w:rsidRPr="0066328B">
              <w:rPr>
                <w:rFonts w:ascii="Arial" w:eastAsia="Times New Roman" w:hAnsi="Arial" w:cs="Arial"/>
                <w:sz w:val="24"/>
                <w:szCs w:val="24"/>
                <w:lang w:eastAsia="ru-RU"/>
              </w:rPr>
              <w:t xml:space="preserve">; </w:t>
            </w:r>
          </w:p>
          <w:p w:rsidR="009A3287" w:rsidRPr="0066328B" w:rsidRDefault="00D37A7A" w:rsidP="009A3287">
            <w:pPr>
              <w:tabs>
                <w:tab w:val="left" w:pos="388"/>
              </w:tabs>
              <w:ind w:firstLine="496"/>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lang w:eastAsia="ru-RU"/>
              </w:rPr>
              <w:lastRenderedPageBreak/>
              <w:t>ж</w:t>
            </w:r>
            <w:proofErr w:type="gramEnd"/>
            <w:r w:rsidR="009A3287" w:rsidRPr="0066328B">
              <w:rPr>
                <w:rFonts w:ascii="Arial" w:eastAsia="Times New Roman" w:hAnsi="Arial" w:cs="Arial"/>
                <w:sz w:val="24"/>
                <w:szCs w:val="24"/>
                <w:lang w:eastAsia="ru-RU"/>
              </w:rPr>
              <w:t>) сведения о наличии или отсутствии объектов культурного наследия, включённых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w:t>
            </w:r>
            <w:r w:rsidRPr="0066328B">
              <w:rPr>
                <w:rFonts w:ascii="Arial" w:eastAsia="Times New Roman" w:hAnsi="Arial" w:cs="Arial"/>
                <w:sz w:val="24"/>
                <w:szCs w:val="24"/>
                <w:lang w:eastAsia="ru-RU"/>
              </w:rPr>
              <w:t xml:space="preserve"> (при необходимости)</w:t>
            </w:r>
            <w:r w:rsidR="009A3287" w:rsidRPr="0066328B">
              <w:rPr>
                <w:rFonts w:ascii="Arial" w:eastAsia="Times New Roman" w:hAnsi="Arial" w:cs="Arial"/>
                <w:sz w:val="24"/>
                <w:szCs w:val="24"/>
                <w:lang w:eastAsia="ru-RU"/>
              </w:rPr>
              <w:t>;</w:t>
            </w:r>
          </w:p>
          <w:p w:rsidR="00405461" w:rsidRPr="0066328B" w:rsidRDefault="00D37A7A" w:rsidP="00D37A7A">
            <w:pPr>
              <w:tabs>
                <w:tab w:val="left" w:pos="388"/>
              </w:tabs>
              <w:ind w:firstLine="496"/>
              <w:jc w:val="both"/>
              <w:rPr>
                <w:rFonts w:ascii="Arial" w:eastAsia="Times New Roman" w:hAnsi="Arial" w:cs="Arial"/>
                <w:sz w:val="24"/>
                <w:szCs w:val="24"/>
                <w:lang w:eastAsia="ru-RU"/>
              </w:rPr>
            </w:pPr>
            <w:proofErr w:type="gramStart"/>
            <w:r w:rsidRPr="0066328B">
              <w:rPr>
                <w:rFonts w:ascii="Arial" w:eastAsia="Times New Roman" w:hAnsi="Arial" w:cs="Arial"/>
                <w:sz w:val="24"/>
                <w:szCs w:val="24"/>
                <w:lang w:eastAsia="ru-RU"/>
              </w:rPr>
              <w:t>з</w:t>
            </w:r>
            <w:proofErr w:type="gramEnd"/>
            <w:r w:rsidR="009A3287" w:rsidRPr="0066328B">
              <w:rPr>
                <w:rFonts w:ascii="Arial" w:eastAsia="Times New Roman" w:hAnsi="Arial" w:cs="Arial"/>
                <w:sz w:val="24"/>
                <w:szCs w:val="24"/>
                <w:lang w:eastAsia="ru-RU"/>
              </w:rPr>
              <w:t>) информация о наличии особо ценных сельскохозяйственных земель</w:t>
            </w:r>
            <w:r w:rsidRPr="0066328B">
              <w:rPr>
                <w:rFonts w:ascii="Arial" w:eastAsia="Times New Roman" w:hAnsi="Arial" w:cs="Arial"/>
                <w:sz w:val="24"/>
                <w:szCs w:val="24"/>
                <w:lang w:eastAsia="ru-RU"/>
              </w:rPr>
              <w:t xml:space="preserve"> (при необходимости).</w:t>
            </w:r>
            <w:r w:rsidR="009A3287" w:rsidRPr="0066328B">
              <w:rPr>
                <w:rFonts w:ascii="Arial" w:eastAsia="Times New Roman" w:hAnsi="Arial" w:cs="Arial"/>
                <w:sz w:val="24"/>
                <w:szCs w:val="24"/>
                <w:lang w:eastAsia="ru-RU"/>
              </w:rPr>
              <w:t xml:space="preserve"> </w:t>
            </w:r>
          </w:p>
        </w:tc>
      </w:tr>
      <w:tr w:rsidR="00405461" w:rsidRPr="0066328B" w:rsidTr="00B72175">
        <w:tc>
          <w:tcPr>
            <w:tcW w:w="534" w:type="dxa"/>
            <w:vMerge/>
          </w:tcPr>
          <w:p w:rsidR="00405461" w:rsidRPr="0066328B" w:rsidRDefault="00405461" w:rsidP="00405461">
            <w:pPr>
              <w:jc w:val="center"/>
              <w:rPr>
                <w:rFonts w:ascii="Arial" w:eastAsia="Times New Roman" w:hAnsi="Arial" w:cs="Arial"/>
                <w:sz w:val="24"/>
                <w:szCs w:val="24"/>
                <w:lang w:eastAsia="ru-RU"/>
              </w:rPr>
            </w:pPr>
          </w:p>
        </w:tc>
        <w:tc>
          <w:tcPr>
            <w:tcW w:w="2409" w:type="dxa"/>
          </w:tcPr>
          <w:p w:rsidR="00405461" w:rsidRPr="0066328B" w:rsidRDefault="00405461" w:rsidP="00405461">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Способы подачи документов и информации</w:t>
            </w:r>
          </w:p>
        </w:tc>
        <w:tc>
          <w:tcPr>
            <w:tcW w:w="6408" w:type="dxa"/>
          </w:tcPr>
          <w:p w:rsidR="00405461" w:rsidRPr="0066328B" w:rsidRDefault="00405461" w:rsidP="00405461">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1. Посредством почтового отправления;</w:t>
            </w:r>
          </w:p>
          <w:p w:rsidR="00405461" w:rsidRPr="0066328B" w:rsidRDefault="00405461" w:rsidP="00405461">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2. Посредством ЕПГУ, РПГУ, электронной почты;</w:t>
            </w:r>
          </w:p>
          <w:p w:rsidR="00405461" w:rsidRPr="0066328B" w:rsidRDefault="00405461" w:rsidP="00405461">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3. В МФЦ;</w:t>
            </w:r>
          </w:p>
          <w:p w:rsidR="00405461" w:rsidRPr="0066328B" w:rsidRDefault="00405461" w:rsidP="00405461">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rsidR="00405461" w:rsidRPr="0066328B" w:rsidRDefault="00405461" w:rsidP="003054E2">
            <w:pPr>
              <w:tabs>
                <w:tab w:val="left" w:pos="388"/>
              </w:tabs>
              <w:ind w:firstLine="496"/>
              <w:jc w:val="both"/>
              <w:rPr>
                <w:rFonts w:ascii="Arial" w:eastAsia="Times New Roman" w:hAnsi="Arial" w:cs="Arial"/>
                <w:i/>
                <w:sz w:val="24"/>
                <w:szCs w:val="24"/>
                <w:lang w:eastAsia="ru-RU"/>
              </w:rPr>
            </w:pPr>
          </w:p>
        </w:tc>
      </w:tr>
      <w:tr w:rsidR="00813DF6" w:rsidRPr="0066328B" w:rsidTr="00B72175">
        <w:tc>
          <w:tcPr>
            <w:tcW w:w="9351" w:type="dxa"/>
            <w:gridSpan w:val="3"/>
          </w:tcPr>
          <w:p w:rsidR="00813DF6" w:rsidRPr="0066328B" w:rsidRDefault="00813DF6" w:rsidP="00813DF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813DF6" w:rsidRPr="0066328B" w:rsidTr="00B72175">
        <w:tc>
          <w:tcPr>
            <w:tcW w:w="534" w:type="dxa"/>
            <w:vMerge w:val="restart"/>
          </w:tcPr>
          <w:p w:rsidR="00813DF6" w:rsidRPr="0066328B" w:rsidRDefault="00813DF6" w:rsidP="00813DF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w:t>
            </w:r>
          </w:p>
        </w:tc>
        <w:tc>
          <w:tcPr>
            <w:tcW w:w="2409" w:type="dxa"/>
          </w:tcPr>
          <w:p w:rsidR="00813DF6" w:rsidRPr="0066328B" w:rsidRDefault="00813DF6" w:rsidP="00813DF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Категория заявителя:</w:t>
            </w:r>
          </w:p>
        </w:tc>
        <w:tc>
          <w:tcPr>
            <w:tcW w:w="6408" w:type="dxa"/>
          </w:tcPr>
          <w:p w:rsidR="009F4B96"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Физическое лицо;</w:t>
            </w:r>
          </w:p>
          <w:p w:rsidR="009F4B96"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Индивидуальный предприниматель;</w:t>
            </w:r>
          </w:p>
          <w:p w:rsidR="00813DF6"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Юридическое лицо</w:t>
            </w:r>
          </w:p>
        </w:tc>
      </w:tr>
      <w:tr w:rsidR="00D14986" w:rsidRPr="0066328B" w:rsidTr="00B72175">
        <w:tc>
          <w:tcPr>
            <w:tcW w:w="534" w:type="dxa"/>
            <w:vMerge/>
          </w:tcPr>
          <w:p w:rsidR="00D14986" w:rsidRPr="0066328B" w:rsidRDefault="00D14986" w:rsidP="00D14986">
            <w:pPr>
              <w:jc w:val="center"/>
              <w:rPr>
                <w:rFonts w:ascii="Arial" w:eastAsia="Times New Roman" w:hAnsi="Arial" w:cs="Arial"/>
                <w:sz w:val="24"/>
                <w:szCs w:val="24"/>
                <w:lang w:eastAsia="ru-RU"/>
              </w:rPr>
            </w:pPr>
          </w:p>
        </w:tc>
        <w:tc>
          <w:tcPr>
            <w:tcW w:w="2409" w:type="dxa"/>
          </w:tcPr>
          <w:p w:rsidR="00D14986" w:rsidRPr="0066328B" w:rsidRDefault="00D14986" w:rsidP="00D1498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D14986" w:rsidRPr="0066328B" w:rsidRDefault="00D14986" w:rsidP="00D1498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D14986" w:rsidRPr="0066328B" w:rsidRDefault="00D14986" w:rsidP="00D1498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rsidR="00D14986" w:rsidRPr="0066328B" w:rsidRDefault="00D14986" w:rsidP="00D1498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D14986" w:rsidRPr="0066328B" w:rsidTr="00B72175">
        <w:tc>
          <w:tcPr>
            <w:tcW w:w="534" w:type="dxa"/>
            <w:vMerge/>
          </w:tcPr>
          <w:p w:rsidR="00D14986" w:rsidRPr="0066328B" w:rsidRDefault="00D14986" w:rsidP="00D14986">
            <w:pPr>
              <w:jc w:val="center"/>
              <w:rPr>
                <w:rFonts w:ascii="Arial" w:eastAsia="Times New Roman" w:hAnsi="Arial" w:cs="Arial"/>
                <w:sz w:val="24"/>
                <w:szCs w:val="24"/>
                <w:lang w:eastAsia="ru-RU"/>
              </w:rPr>
            </w:pPr>
          </w:p>
        </w:tc>
        <w:tc>
          <w:tcPr>
            <w:tcW w:w="2409" w:type="dxa"/>
          </w:tcPr>
          <w:p w:rsidR="00D14986" w:rsidRPr="0066328B" w:rsidRDefault="00D14986" w:rsidP="00D1498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rsidR="00D14986" w:rsidRPr="0066328B" w:rsidRDefault="00D14986" w:rsidP="00D1498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D14986" w:rsidRPr="0066328B" w:rsidRDefault="00D14986" w:rsidP="00D1498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813DF6" w:rsidRPr="0066328B" w:rsidTr="00B72175">
        <w:tc>
          <w:tcPr>
            <w:tcW w:w="534" w:type="dxa"/>
            <w:vMerge/>
          </w:tcPr>
          <w:p w:rsidR="00813DF6" w:rsidRPr="0066328B" w:rsidRDefault="00813DF6" w:rsidP="00813DF6">
            <w:pPr>
              <w:jc w:val="center"/>
              <w:rPr>
                <w:rFonts w:ascii="Arial" w:eastAsia="Times New Roman" w:hAnsi="Arial" w:cs="Arial"/>
                <w:sz w:val="24"/>
                <w:szCs w:val="24"/>
                <w:lang w:eastAsia="ru-RU"/>
              </w:rPr>
            </w:pPr>
          </w:p>
        </w:tc>
        <w:tc>
          <w:tcPr>
            <w:tcW w:w="2409" w:type="dxa"/>
          </w:tcPr>
          <w:p w:rsidR="00813DF6" w:rsidRPr="0066328B" w:rsidRDefault="00813DF6" w:rsidP="00813DF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Способы подачи документов и информации</w:t>
            </w:r>
          </w:p>
        </w:tc>
        <w:tc>
          <w:tcPr>
            <w:tcW w:w="6408" w:type="dxa"/>
          </w:tcPr>
          <w:p w:rsidR="00813DF6" w:rsidRPr="0066328B" w:rsidRDefault="00813DF6" w:rsidP="00813DF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1. Посредством почтового отправления;</w:t>
            </w:r>
          </w:p>
          <w:p w:rsidR="00813DF6" w:rsidRPr="0066328B" w:rsidRDefault="00813DF6" w:rsidP="00813DF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2. Посредством ЕПГУ, РПГУ, электронной почты;</w:t>
            </w:r>
          </w:p>
          <w:p w:rsidR="00813DF6" w:rsidRPr="0066328B" w:rsidRDefault="00813DF6" w:rsidP="00813DF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3. В МФЦ;</w:t>
            </w:r>
          </w:p>
          <w:p w:rsidR="00813DF6" w:rsidRPr="0066328B" w:rsidRDefault="00813DF6" w:rsidP="00813DF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rsidR="00813DF6" w:rsidRPr="0066328B" w:rsidRDefault="00813DF6" w:rsidP="00813DF6">
            <w:pPr>
              <w:tabs>
                <w:tab w:val="left" w:pos="388"/>
              </w:tabs>
              <w:ind w:firstLine="496"/>
              <w:jc w:val="both"/>
              <w:rPr>
                <w:rFonts w:ascii="Arial" w:eastAsia="Times New Roman" w:hAnsi="Arial" w:cs="Arial"/>
                <w:i/>
                <w:sz w:val="24"/>
                <w:szCs w:val="24"/>
                <w:lang w:eastAsia="ru-RU"/>
              </w:rPr>
            </w:pPr>
          </w:p>
        </w:tc>
      </w:tr>
      <w:tr w:rsidR="00813DF6" w:rsidRPr="0066328B" w:rsidTr="00B72175">
        <w:tc>
          <w:tcPr>
            <w:tcW w:w="9351" w:type="dxa"/>
            <w:gridSpan w:val="3"/>
          </w:tcPr>
          <w:p w:rsidR="00813DF6" w:rsidRPr="0066328B" w:rsidRDefault="00813DF6" w:rsidP="00813DF6">
            <w:pPr>
              <w:tabs>
                <w:tab w:val="left" w:pos="0"/>
                <w:tab w:val="left" w:pos="1560"/>
              </w:tabs>
              <w:autoSpaceDE w:val="0"/>
              <w:autoSpaceDN w:val="0"/>
              <w:adjustRightInd w:val="0"/>
              <w:contextualSpacing/>
              <w:jc w:val="center"/>
              <w:rPr>
                <w:rFonts w:ascii="Arial" w:eastAsia="Calibri" w:hAnsi="Arial" w:cs="Arial"/>
                <w:sz w:val="24"/>
                <w:szCs w:val="24"/>
              </w:rPr>
            </w:pPr>
            <w:r w:rsidRPr="0066328B">
              <w:rPr>
                <w:rFonts w:ascii="Arial" w:eastAsia="Calibri" w:hAnsi="Arial" w:cs="Arial"/>
                <w:sz w:val="24"/>
                <w:szCs w:val="24"/>
              </w:rPr>
              <w:t>Результат «</w:t>
            </w:r>
            <w:r w:rsidRPr="0066328B">
              <w:rPr>
                <w:rFonts w:ascii="Arial" w:hAnsi="Arial" w:cs="Arial"/>
                <w:sz w:val="24"/>
                <w:szCs w:val="24"/>
              </w:rPr>
              <w:t>Дубликат выданного в результате предоставления Муниципальной услуги документа»</w:t>
            </w:r>
          </w:p>
        </w:tc>
      </w:tr>
      <w:tr w:rsidR="00813DF6" w:rsidRPr="0066328B" w:rsidTr="00B72175">
        <w:tc>
          <w:tcPr>
            <w:tcW w:w="534" w:type="dxa"/>
            <w:vMerge w:val="restart"/>
          </w:tcPr>
          <w:p w:rsidR="00813DF6" w:rsidRPr="0066328B" w:rsidRDefault="00813DF6" w:rsidP="00813DF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1</w:t>
            </w:r>
          </w:p>
        </w:tc>
        <w:tc>
          <w:tcPr>
            <w:tcW w:w="2409" w:type="dxa"/>
          </w:tcPr>
          <w:p w:rsidR="00813DF6" w:rsidRPr="0066328B" w:rsidRDefault="00813DF6" w:rsidP="00813DF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Категория заявителя:</w:t>
            </w:r>
          </w:p>
        </w:tc>
        <w:tc>
          <w:tcPr>
            <w:tcW w:w="6408" w:type="dxa"/>
          </w:tcPr>
          <w:p w:rsidR="009F4B96"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Физическое лицо;</w:t>
            </w:r>
          </w:p>
          <w:p w:rsidR="009F4B96"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Индивидуальный предприниматель;</w:t>
            </w:r>
          </w:p>
          <w:p w:rsidR="00813DF6"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Юридическое лицо</w:t>
            </w:r>
          </w:p>
        </w:tc>
      </w:tr>
      <w:tr w:rsidR="00D14986" w:rsidRPr="0066328B" w:rsidTr="00B72175">
        <w:tc>
          <w:tcPr>
            <w:tcW w:w="534" w:type="dxa"/>
            <w:vMerge/>
          </w:tcPr>
          <w:p w:rsidR="00D14986" w:rsidRPr="0066328B" w:rsidRDefault="00D14986" w:rsidP="00D14986">
            <w:pPr>
              <w:jc w:val="center"/>
              <w:rPr>
                <w:rFonts w:ascii="Arial" w:eastAsia="Times New Roman" w:hAnsi="Arial" w:cs="Arial"/>
                <w:sz w:val="24"/>
                <w:szCs w:val="24"/>
                <w:lang w:eastAsia="ru-RU"/>
              </w:rPr>
            </w:pPr>
          </w:p>
        </w:tc>
        <w:tc>
          <w:tcPr>
            <w:tcW w:w="2409" w:type="dxa"/>
          </w:tcPr>
          <w:p w:rsidR="00D14986" w:rsidRPr="0066328B" w:rsidRDefault="00D14986" w:rsidP="00D1498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D14986" w:rsidRPr="0066328B" w:rsidRDefault="00D14986" w:rsidP="00D14986">
            <w:pPr>
              <w:tabs>
                <w:tab w:val="left" w:pos="388"/>
              </w:tabs>
              <w:ind w:firstLine="496"/>
              <w:jc w:val="both"/>
              <w:rPr>
                <w:rFonts w:ascii="Arial" w:hAnsi="Arial" w:cs="Arial"/>
                <w:sz w:val="24"/>
                <w:szCs w:val="24"/>
              </w:rPr>
            </w:pPr>
            <w:r w:rsidRPr="0066328B">
              <w:rPr>
                <w:rFonts w:ascii="Arial" w:hAnsi="Arial" w:cs="Arial"/>
                <w:sz w:val="24"/>
                <w:szCs w:val="24"/>
              </w:rPr>
              <w:t>1. Заявление о выдаче дубликата выданного в результате предоставления Муниципальной услуги документа;</w:t>
            </w:r>
          </w:p>
          <w:p w:rsidR="00D14986" w:rsidRPr="0066328B" w:rsidRDefault="00D14986" w:rsidP="00D14986">
            <w:pPr>
              <w:tabs>
                <w:tab w:val="left" w:pos="388"/>
              </w:tabs>
              <w:ind w:firstLine="496"/>
              <w:jc w:val="both"/>
              <w:rPr>
                <w:rFonts w:ascii="Arial" w:hAnsi="Arial" w:cs="Arial"/>
                <w:sz w:val="24"/>
                <w:szCs w:val="24"/>
              </w:rPr>
            </w:pPr>
            <w:r w:rsidRPr="0066328B">
              <w:rPr>
                <w:rFonts w:ascii="Arial" w:hAnsi="Arial"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rsidR="00D14986" w:rsidRPr="0066328B" w:rsidTr="00B72175">
        <w:tc>
          <w:tcPr>
            <w:tcW w:w="534" w:type="dxa"/>
            <w:vMerge/>
          </w:tcPr>
          <w:p w:rsidR="00D14986" w:rsidRPr="0066328B" w:rsidRDefault="00D14986" w:rsidP="00D14986">
            <w:pPr>
              <w:jc w:val="center"/>
              <w:rPr>
                <w:rFonts w:ascii="Arial" w:eastAsia="Times New Roman" w:hAnsi="Arial" w:cs="Arial"/>
                <w:sz w:val="24"/>
                <w:szCs w:val="24"/>
                <w:lang w:eastAsia="ru-RU"/>
              </w:rPr>
            </w:pPr>
          </w:p>
        </w:tc>
        <w:tc>
          <w:tcPr>
            <w:tcW w:w="2409" w:type="dxa"/>
          </w:tcPr>
          <w:p w:rsidR="00D14986" w:rsidRPr="0066328B" w:rsidRDefault="00D14986" w:rsidP="00D1498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rsidR="00D14986" w:rsidRPr="0066328B" w:rsidRDefault="00D14986" w:rsidP="00D14986">
            <w:pPr>
              <w:tabs>
                <w:tab w:val="left" w:pos="388"/>
              </w:tabs>
              <w:ind w:firstLine="496"/>
              <w:jc w:val="both"/>
              <w:rPr>
                <w:rFonts w:ascii="Arial" w:hAnsi="Arial" w:cs="Arial"/>
                <w:sz w:val="24"/>
                <w:szCs w:val="24"/>
              </w:rPr>
            </w:pPr>
            <w:r w:rsidRPr="0066328B">
              <w:rPr>
                <w:rFonts w:ascii="Arial" w:hAnsi="Arial" w:cs="Arial"/>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D14986" w:rsidRPr="0066328B" w:rsidRDefault="00D14986" w:rsidP="00D14986">
            <w:pPr>
              <w:tabs>
                <w:tab w:val="left" w:pos="388"/>
              </w:tabs>
              <w:ind w:firstLine="496"/>
              <w:jc w:val="both"/>
              <w:rPr>
                <w:rFonts w:ascii="Arial" w:hAnsi="Arial" w:cs="Arial"/>
                <w:sz w:val="24"/>
                <w:szCs w:val="24"/>
              </w:rPr>
            </w:pPr>
            <w:r w:rsidRPr="0066328B">
              <w:rPr>
                <w:rFonts w:ascii="Arial" w:hAnsi="Arial" w:cs="Arial"/>
                <w:sz w:val="24"/>
                <w:szCs w:val="24"/>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813DF6" w:rsidRPr="0066328B" w:rsidTr="00B72175">
        <w:tc>
          <w:tcPr>
            <w:tcW w:w="534" w:type="dxa"/>
            <w:vMerge/>
          </w:tcPr>
          <w:p w:rsidR="00813DF6" w:rsidRPr="0066328B" w:rsidRDefault="00813DF6" w:rsidP="00813DF6">
            <w:pPr>
              <w:jc w:val="center"/>
              <w:rPr>
                <w:rFonts w:ascii="Arial" w:eastAsia="Times New Roman" w:hAnsi="Arial" w:cs="Arial"/>
                <w:sz w:val="24"/>
                <w:szCs w:val="24"/>
                <w:lang w:eastAsia="ru-RU"/>
              </w:rPr>
            </w:pPr>
          </w:p>
        </w:tc>
        <w:tc>
          <w:tcPr>
            <w:tcW w:w="2409" w:type="dxa"/>
          </w:tcPr>
          <w:p w:rsidR="00813DF6" w:rsidRPr="0066328B" w:rsidRDefault="00813DF6" w:rsidP="00813DF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Способы подачи документов и информации</w:t>
            </w:r>
          </w:p>
        </w:tc>
        <w:tc>
          <w:tcPr>
            <w:tcW w:w="6408" w:type="dxa"/>
          </w:tcPr>
          <w:p w:rsidR="00813DF6" w:rsidRPr="0066328B" w:rsidRDefault="00813DF6" w:rsidP="00813DF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1. Посредством почтового отправления;</w:t>
            </w:r>
          </w:p>
          <w:p w:rsidR="00813DF6" w:rsidRPr="0066328B" w:rsidRDefault="00813DF6" w:rsidP="00813DF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2. Посредством ЕПГУ, РПГУ, электронной почты;</w:t>
            </w:r>
          </w:p>
          <w:p w:rsidR="00813DF6" w:rsidRPr="0066328B" w:rsidRDefault="00813DF6" w:rsidP="00813DF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3. В МФЦ;</w:t>
            </w:r>
          </w:p>
          <w:p w:rsidR="00813DF6" w:rsidRPr="0066328B" w:rsidRDefault="00813DF6" w:rsidP="00813DF6">
            <w:pPr>
              <w:tabs>
                <w:tab w:val="left" w:pos="388"/>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rsidR="00813DF6" w:rsidRPr="0066328B" w:rsidRDefault="00813DF6" w:rsidP="00813DF6">
            <w:pPr>
              <w:tabs>
                <w:tab w:val="left" w:pos="388"/>
              </w:tabs>
              <w:ind w:firstLine="496"/>
              <w:jc w:val="both"/>
              <w:rPr>
                <w:rFonts w:ascii="Arial" w:eastAsia="Times New Roman" w:hAnsi="Arial" w:cs="Arial"/>
                <w:i/>
                <w:sz w:val="24"/>
                <w:szCs w:val="24"/>
                <w:lang w:eastAsia="ru-RU"/>
              </w:rPr>
            </w:pPr>
          </w:p>
        </w:tc>
      </w:tr>
    </w:tbl>
    <w:p w:rsidR="00FC6B10" w:rsidRPr="0066328B" w:rsidRDefault="00FC6B10" w:rsidP="00DB2514">
      <w:pPr>
        <w:pStyle w:val="a0"/>
        <w:spacing w:after="0" w:line="240" w:lineRule="auto"/>
        <w:jc w:val="center"/>
        <w:rPr>
          <w:rFonts w:ascii="Arial" w:hAnsi="Arial" w:cs="Arial"/>
          <w:color w:val="auto"/>
          <w:sz w:val="24"/>
          <w:szCs w:val="24"/>
        </w:rPr>
      </w:pPr>
    </w:p>
    <w:p w:rsidR="00813DF6" w:rsidRPr="0066328B" w:rsidRDefault="00813DF6" w:rsidP="004C6E07">
      <w:pPr>
        <w:spacing w:after="0" w:line="240" w:lineRule="auto"/>
        <w:ind w:left="5670"/>
        <w:rPr>
          <w:rFonts w:ascii="Arial" w:eastAsia="Times New Roman" w:hAnsi="Arial" w:cs="Arial"/>
          <w:sz w:val="24"/>
          <w:szCs w:val="24"/>
        </w:rPr>
      </w:pPr>
    </w:p>
    <w:p w:rsidR="00813DF6" w:rsidRPr="0066328B" w:rsidRDefault="00813DF6" w:rsidP="004C6E07">
      <w:pPr>
        <w:spacing w:after="0" w:line="240" w:lineRule="auto"/>
        <w:ind w:left="5670"/>
        <w:rPr>
          <w:rFonts w:ascii="Arial" w:eastAsia="Times New Roman" w:hAnsi="Arial" w:cs="Arial"/>
          <w:sz w:val="24"/>
          <w:szCs w:val="24"/>
        </w:rPr>
      </w:pPr>
    </w:p>
    <w:p w:rsidR="00813DF6" w:rsidRPr="0066328B" w:rsidRDefault="00813DF6" w:rsidP="004C6E07">
      <w:pPr>
        <w:spacing w:after="0" w:line="240" w:lineRule="auto"/>
        <w:ind w:left="5670"/>
        <w:rPr>
          <w:rFonts w:ascii="Arial" w:eastAsia="Times New Roman" w:hAnsi="Arial" w:cs="Arial"/>
          <w:sz w:val="24"/>
          <w:szCs w:val="24"/>
        </w:rPr>
      </w:pPr>
    </w:p>
    <w:p w:rsidR="00813DF6" w:rsidRPr="0066328B" w:rsidRDefault="00813DF6" w:rsidP="004C6E07">
      <w:pPr>
        <w:spacing w:after="0" w:line="240" w:lineRule="auto"/>
        <w:ind w:left="5670"/>
        <w:rPr>
          <w:rFonts w:ascii="Arial" w:eastAsia="Times New Roman" w:hAnsi="Arial" w:cs="Arial"/>
          <w:sz w:val="24"/>
          <w:szCs w:val="24"/>
        </w:rPr>
      </w:pPr>
    </w:p>
    <w:p w:rsidR="00747198" w:rsidRPr="0066328B" w:rsidRDefault="00813DF6" w:rsidP="004C6E07">
      <w:pPr>
        <w:spacing w:after="0" w:line="240" w:lineRule="auto"/>
        <w:ind w:left="5670"/>
        <w:rPr>
          <w:rFonts w:ascii="Arial" w:eastAsia="Times New Roman" w:hAnsi="Arial" w:cs="Arial"/>
          <w:sz w:val="24"/>
          <w:szCs w:val="24"/>
        </w:rPr>
      </w:pPr>
      <w:r w:rsidRPr="0066328B">
        <w:rPr>
          <w:rFonts w:ascii="Arial" w:eastAsia="Times New Roman" w:hAnsi="Arial" w:cs="Arial"/>
          <w:sz w:val="24"/>
          <w:szCs w:val="24"/>
        </w:rPr>
        <w:t xml:space="preserve">                               </w:t>
      </w:r>
    </w:p>
    <w:p w:rsidR="00747198" w:rsidRPr="0066328B" w:rsidRDefault="00747198" w:rsidP="004C6E07">
      <w:pPr>
        <w:spacing w:after="0" w:line="240" w:lineRule="auto"/>
        <w:ind w:left="5670"/>
        <w:rPr>
          <w:rFonts w:ascii="Arial" w:eastAsia="Times New Roman" w:hAnsi="Arial" w:cs="Arial"/>
          <w:sz w:val="24"/>
          <w:szCs w:val="24"/>
        </w:rPr>
      </w:pPr>
    </w:p>
    <w:p w:rsidR="00747198" w:rsidRPr="0066328B" w:rsidRDefault="00747198" w:rsidP="004C6E07">
      <w:pPr>
        <w:spacing w:after="0" w:line="240" w:lineRule="auto"/>
        <w:ind w:left="5670"/>
        <w:rPr>
          <w:rFonts w:ascii="Arial" w:eastAsia="Times New Roman" w:hAnsi="Arial" w:cs="Arial"/>
          <w:sz w:val="24"/>
          <w:szCs w:val="24"/>
        </w:rPr>
      </w:pPr>
    </w:p>
    <w:p w:rsidR="00747198" w:rsidRPr="0066328B" w:rsidRDefault="00747198" w:rsidP="004C6E07">
      <w:pPr>
        <w:spacing w:after="0" w:line="240" w:lineRule="auto"/>
        <w:ind w:left="5670"/>
        <w:rPr>
          <w:rFonts w:ascii="Arial" w:eastAsia="Times New Roman" w:hAnsi="Arial" w:cs="Arial"/>
          <w:sz w:val="24"/>
          <w:szCs w:val="24"/>
        </w:rPr>
      </w:pPr>
    </w:p>
    <w:p w:rsidR="00747198" w:rsidRPr="0066328B" w:rsidRDefault="00747198" w:rsidP="004C6E07">
      <w:pPr>
        <w:spacing w:after="0" w:line="240" w:lineRule="auto"/>
        <w:ind w:left="5670"/>
        <w:rPr>
          <w:rFonts w:ascii="Arial" w:eastAsia="Times New Roman" w:hAnsi="Arial" w:cs="Arial"/>
          <w:sz w:val="24"/>
          <w:szCs w:val="24"/>
        </w:rPr>
      </w:pPr>
    </w:p>
    <w:p w:rsidR="00747198" w:rsidRPr="0066328B" w:rsidRDefault="00747198" w:rsidP="004C6E07">
      <w:pPr>
        <w:spacing w:after="0" w:line="240" w:lineRule="auto"/>
        <w:ind w:left="5670"/>
        <w:rPr>
          <w:rFonts w:ascii="Arial" w:eastAsia="Times New Roman" w:hAnsi="Arial" w:cs="Arial"/>
          <w:sz w:val="24"/>
          <w:szCs w:val="24"/>
        </w:rPr>
      </w:pPr>
    </w:p>
    <w:p w:rsidR="00747198" w:rsidRPr="0066328B" w:rsidRDefault="00747198" w:rsidP="004C6E07">
      <w:pPr>
        <w:spacing w:after="0" w:line="240" w:lineRule="auto"/>
        <w:ind w:left="5670"/>
        <w:rPr>
          <w:rFonts w:ascii="Arial" w:eastAsia="Times New Roman" w:hAnsi="Arial" w:cs="Arial"/>
          <w:sz w:val="24"/>
          <w:szCs w:val="24"/>
        </w:rPr>
      </w:pPr>
    </w:p>
    <w:p w:rsidR="00747198" w:rsidRPr="0066328B" w:rsidRDefault="00747198" w:rsidP="004C6E07">
      <w:pPr>
        <w:spacing w:after="0" w:line="240" w:lineRule="auto"/>
        <w:ind w:left="5670"/>
        <w:rPr>
          <w:rFonts w:ascii="Arial" w:eastAsia="Times New Roman" w:hAnsi="Arial" w:cs="Arial"/>
          <w:sz w:val="24"/>
          <w:szCs w:val="24"/>
        </w:rPr>
      </w:pPr>
    </w:p>
    <w:p w:rsidR="00747198" w:rsidRPr="0066328B" w:rsidRDefault="00747198" w:rsidP="004C6E07">
      <w:pPr>
        <w:spacing w:after="0" w:line="240" w:lineRule="auto"/>
        <w:ind w:left="5670"/>
        <w:rPr>
          <w:rFonts w:ascii="Arial" w:eastAsia="Times New Roman" w:hAnsi="Arial" w:cs="Arial"/>
          <w:sz w:val="24"/>
          <w:szCs w:val="24"/>
        </w:rPr>
      </w:pPr>
    </w:p>
    <w:p w:rsidR="003D2EA6" w:rsidRPr="0066328B" w:rsidRDefault="003D2EA6" w:rsidP="004C6E07">
      <w:pPr>
        <w:spacing w:after="0" w:line="240" w:lineRule="auto"/>
        <w:ind w:left="5670"/>
        <w:rPr>
          <w:rFonts w:ascii="Arial" w:eastAsia="Times New Roman" w:hAnsi="Arial" w:cs="Arial"/>
          <w:sz w:val="24"/>
          <w:szCs w:val="24"/>
        </w:rPr>
      </w:pPr>
    </w:p>
    <w:p w:rsidR="003D2EA6" w:rsidRPr="0066328B" w:rsidRDefault="003D2EA6" w:rsidP="004C6E07">
      <w:pPr>
        <w:spacing w:after="0" w:line="240" w:lineRule="auto"/>
        <w:ind w:left="5670"/>
        <w:rPr>
          <w:rFonts w:ascii="Arial" w:eastAsia="Times New Roman" w:hAnsi="Arial" w:cs="Arial"/>
          <w:sz w:val="24"/>
          <w:szCs w:val="24"/>
        </w:rPr>
      </w:pPr>
    </w:p>
    <w:p w:rsidR="003D2EA6" w:rsidRPr="0066328B" w:rsidRDefault="003D2EA6" w:rsidP="004C6E07">
      <w:pPr>
        <w:spacing w:after="0" w:line="240" w:lineRule="auto"/>
        <w:ind w:left="5670"/>
        <w:rPr>
          <w:rFonts w:ascii="Arial" w:eastAsia="Times New Roman" w:hAnsi="Arial" w:cs="Arial"/>
          <w:sz w:val="24"/>
          <w:szCs w:val="24"/>
        </w:rPr>
      </w:pPr>
    </w:p>
    <w:p w:rsidR="003D2EA6" w:rsidRPr="0066328B" w:rsidRDefault="003D2EA6" w:rsidP="004C6E07">
      <w:pPr>
        <w:spacing w:after="0" w:line="240" w:lineRule="auto"/>
        <w:ind w:left="5670"/>
        <w:rPr>
          <w:rFonts w:ascii="Arial" w:eastAsia="Times New Roman" w:hAnsi="Arial" w:cs="Arial"/>
          <w:sz w:val="24"/>
          <w:szCs w:val="24"/>
        </w:rPr>
      </w:pPr>
    </w:p>
    <w:p w:rsidR="003D2EA6" w:rsidRPr="0066328B" w:rsidRDefault="003D2EA6" w:rsidP="004C6E07">
      <w:pPr>
        <w:spacing w:after="0" w:line="240" w:lineRule="auto"/>
        <w:ind w:left="5670"/>
        <w:rPr>
          <w:rFonts w:ascii="Arial" w:eastAsia="Times New Roman" w:hAnsi="Arial" w:cs="Arial"/>
          <w:sz w:val="24"/>
          <w:szCs w:val="24"/>
        </w:rPr>
      </w:pPr>
    </w:p>
    <w:p w:rsidR="00036981" w:rsidRPr="0066328B" w:rsidRDefault="00747198" w:rsidP="00B72175">
      <w:pPr>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t xml:space="preserve">                                 </w:t>
      </w:r>
    </w:p>
    <w:p w:rsidR="009F4B96" w:rsidRPr="0066328B" w:rsidRDefault="009F4B96">
      <w:pPr>
        <w:rPr>
          <w:rFonts w:ascii="Arial" w:eastAsia="Times New Roman" w:hAnsi="Arial" w:cs="Arial"/>
          <w:sz w:val="24"/>
          <w:szCs w:val="24"/>
        </w:rPr>
      </w:pPr>
      <w:r w:rsidRPr="0066328B">
        <w:rPr>
          <w:rFonts w:ascii="Arial" w:eastAsia="Times New Roman" w:hAnsi="Arial" w:cs="Arial"/>
          <w:sz w:val="24"/>
          <w:szCs w:val="24"/>
        </w:rPr>
        <w:br w:type="page"/>
      </w:r>
    </w:p>
    <w:p w:rsidR="00B72175" w:rsidRPr="0066328B" w:rsidRDefault="00552F23" w:rsidP="009F4B96">
      <w:pPr>
        <w:spacing w:after="0" w:line="240" w:lineRule="auto"/>
        <w:ind w:left="5103"/>
        <w:rPr>
          <w:rFonts w:ascii="Arial" w:eastAsia="Times New Roman" w:hAnsi="Arial" w:cs="Arial"/>
          <w:sz w:val="24"/>
          <w:szCs w:val="24"/>
        </w:rPr>
      </w:pPr>
      <w:r w:rsidRPr="0066328B">
        <w:rPr>
          <w:rFonts w:ascii="Arial" w:eastAsia="Times New Roman" w:hAnsi="Arial" w:cs="Arial"/>
          <w:sz w:val="24"/>
          <w:szCs w:val="24"/>
        </w:rPr>
        <w:lastRenderedPageBreak/>
        <w:t>Приложение № 4</w:t>
      </w:r>
    </w:p>
    <w:p w:rsidR="00B72175" w:rsidRPr="0066328B" w:rsidRDefault="00813DF6" w:rsidP="009F4B96">
      <w:pPr>
        <w:widowControl w:val="0"/>
        <w:suppressAutoHyphens/>
        <w:autoSpaceDN w:val="0"/>
        <w:spacing w:after="0" w:line="240" w:lineRule="auto"/>
        <w:ind w:left="5103"/>
        <w:textAlignment w:val="baseline"/>
        <w:rPr>
          <w:rFonts w:ascii="Arial" w:eastAsia="Times New Roman" w:hAnsi="Arial" w:cs="Arial"/>
          <w:sz w:val="24"/>
          <w:szCs w:val="24"/>
        </w:rPr>
      </w:pPr>
      <w:proofErr w:type="gramStart"/>
      <w:r w:rsidRPr="0066328B">
        <w:rPr>
          <w:rFonts w:ascii="Arial" w:eastAsia="SimSun" w:hAnsi="Arial" w:cs="Arial"/>
          <w:kern w:val="3"/>
          <w:sz w:val="24"/>
          <w:szCs w:val="24"/>
          <w:lang w:eastAsia="zh-CN" w:bidi="hi-IN"/>
        </w:rPr>
        <w:t>к</w:t>
      </w:r>
      <w:proofErr w:type="gramEnd"/>
      <w:r w:rsidRPr="0066328B">
        <w:rPr>
          <w:rFonts w:ascii="Arial" w:eastAsia="SimSun" w:hAnsi="Arial" w:cs="Arial"/>
          <w:kern w:val="3"/>
          <w:sz w:val="24"/>
          <w:szCs w:val="24"/>
          <w:lang w:eastAsia="zh-CN" w:bidi="hi-IN"/>
        </w:rPr>
        <w:t xml:space="preserve"> а</w:t>
      </w:r>
      <w:r w:rsidRPr="0066328B">
        <w:rPr>
          <w:rFonts w:ascii="Arial" w:eastAsia="SimSun" w:hAnsi="Arial" w:cs="Arial"/>
          <w:color w:val="000000"/>
          <w:kern w:val="3"/>
          <w:sz w:val="24"/>
          <w:szCs w:val="24"/>
          <w:lang w:eastAsia="zh-CN" w:bidi="hi-IN"/>
        </w:rPr>
        <w:t>дминистративному регламенту</w:t>
      </w:r>
      <w:r w:rsidRPr="0066328B">
        <w:rPr>
          <w:rFonts w:ascii="Arial" w:eastAsia="SimSun" w:hAnsi="Arial" w:cs="Arial"/>
          <w:kern w:val="3"/>
          <w:sz w:val="24"/>
          <w:szCs w:val="24"/>
          <w:lang w:eastAsia="zh-CN" w:bidi="hi-IN"/>
        </w:rPr>
        <w:br/>
      </w:r>
    </w:p>
    <w:p w:rsidR="00B72175" w:rsidRPr="0066328B" w:rsidRDefault="00B72175" w:rsidP="00B72175">
      <w:pPr>
        <w:spacing w:after="0" w:line="240" w:lineRule="auto"/>
        <w:contextualSpacing/>
        <w:jc w:val="center"/>
        <w:rPr>
          <w:rFonts w:ascii="Arial" w:eastAsia="Times New Roman" w:hAnsi="Arial" w:cs="Arial"/>
          <w:sz w:val="24"/>
          <w:szCs w:val="24"/>
        </w:rPr>
      </w:pPr>
      <w:r w:rsidRPr="0066328B">
        <w:rPr>
          <w:rFonts w:ascii="Arial" w:eastAsia="Times New Roman" w:hAnsi="Arial" w:cs="Arial"/>
          <w:sz w:val="24"/>
          <w:szCs w:val="24"/>
        </w:rPr>
        <w:t xml:space="preserve">Исчерпывающий перечень </w:t>
      </w:r>
    </w:p>
    <w:p w:rsidR="00B72175" w:rsidRPr="0066328B" w:rsidRDefault="00B72175" w:rsidP="00B72175">
      <w:pPr>
        <w:spacing w:after="0" w:line="240" w:lineRule="auto"/>
        <w:contextualSpacing/>
        <w:jc w:val="center"/>
        <w:rPr>
          <w:rFonts w:ascii="Arial" w:eastAsia="Times New Roman" w:hAnsi="Arial" w:cs="Arial"/>
          <w:sz w:val="24"/>
          <w:szCs w:val="24"/>
        </w:rPr>
      </w:pPr>
      <w:proofErr w:type="gramStart"/>
      <w:r w:rsidRPr="0066328B">
        <w:rPr>
          <w:rFonts w:ascii="Arial" w:eastAsia="Times New Roman" w:hAnsi="Arial" w:cs="Arial"/>
          <w:sz w:val="24"/>
          <w:szCs w:val="24"/>
        </w:rPr>
        <w:t>оснований</w:t>
      </w:r>
      <w:proofErr w:type="gramEnd"/>
      <w:r w:rsidRPr="0066328B">
        <w:rPr>
          <w:rFonts w:ascii="Arial" w:eastAsia="Times New Roman" w:hAnsi="Arial" w:cs="Arial"/>
          <w:sz w:val="24"/>
          <w:szCs w:val="24"/>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72175" w:rsidRPr="0066328B" w:rsidRDefault="00B72175" w:rsidP="00B72175">
      <w:pPr>
        <w:spacing w:after="0" w:line="240" w:lineRule="auto"/>
        <w:contextualSpacing/>
        <w:jc w:val="center"/>
        <w:rPr>
          <w:rFonts w:ascii="Arial" w:eastAsia="Times New Roman" w:hAnsi="Arial" w:cs="Arial"/>
          <w:sz w:val="24"/>
          <w:szCs w:val="24"/>
        </w:rPr>
      </w:pPr>
    </w:p>
    <w:tbl>
      <w:tblPr>
        <w:tblStyle w:val="affffff2"/>
        <w:tblW w:w="0" w:type="auto"/>
        <w:tblLook w:val="04A0" w:firstRow="1" w:lastRow="0" w:firstColumn="1" w:lastColumn="0" w:noHBand="0" w:noVBand="1"/>
      </w:tblPr>
      <w:tblGrid>
        <w:gridCol w:w="2282"/>
        <w:gridCol w:w="7255"/>
      </w:tblGrid>
      <w:tr w:rsidR="00B72175" w:rsidRPr="0066328B" w:rsidTr="00E40FF8">
        <w:tc>
          <w:tcPr>
            <w:tcW w:w="9537" w:type="dxa"/>
            <w:gridSpan w:val="2"/>
          </w:tcPr>
          <w:p w:rsidR="00B72175" w:rsidRPr="0066328B" w:rsidRDefault="009F4B96"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Результат</w:t>
            </w:r>
            <w:r w:rsidR="00B72175" w:rsidRPr="0066328B">
              <w:rPr>
                <w:rFonts w:ascii="Arial" w:eastAsia="Times New Roman" w:hAnsi="Arial" w:cs="Arial"/>
                <w:sz w:val="24"/>
                <w:szCs w:val="24"/>
                <w:lang w:eastAsia="ru-RU"/>
              </w:rPr>
              <w:t xml:space="preserve"> «</w:t>
            </w:r>
            <w:r w:rsidR="00B72175" w:rsidRPr="0066328B">
              <w:rPr>
                <w:rFonts w:ascii="Arial" w:hAnsi="Arial" w:cs="Arial"/>
                <w:sz w:val="24"/>
                <w:szCs w:val="24"/>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00B72175" w:rsidRPr="0066328B">
              <w:rPr>
                <w:rFonts w:ascii="Arial" w:eastAsia="Times New Roman" w:hAnsi="Arial" w:cs="Arial"/>
                <w:sz w:val="24"/>
                <w:szCs w:val="24"/>
                <w:lang w:eastAsia="ru-RU"/>
              </w:rPr>
              <w:t>»</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Категории заявителей</w:t>
            </w:r>
          </w:p>
        </w:tc>
        <w:tc>
          <w:tcPr>
            <w:tcW w:w="7255" w:type="dxa"/>
          </w:tcPr>
          <w:p w:rsidR="00B72175" w:rsidRPr="0066328B" w:rsidRDefault="00B72175" w:rsidP="009F4B96">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Физическое лицо, </w:t>
            </w:r>
            <w:r w:rsidR="00DB0664" w:rsidRPr="0066328B">
              <w:rPr>
                <w:rFonts w:ascii="Arial" w:eastAsia="Times New Roman" w:hAnsi="Arial" w:cs="Arial"/>
                <w:sz w:val="24"/>
                <w:szCs w:val="24"/>
                <w:lang w:eastAsia="ru-RU"/>
              </w:rPr>
              <w:t xml:space="preserve">индивидуальный предприниматель, </w:t>
            </w:r>
            <w:r w:rsidRPr="0066328B">
              <w:rPr>
                <w:rFonts w:ascii="Arial" w:eastAsia="Times New Roman" w:hAnsi="Arial" w:cs="Arial"/>
                <w:sz w:val="24"/>
                <w:szCs w:val="24"/>
                <w:lang w:eastAsia="ru-RU"/>
              </w:rPr>
              <w:t>юридическое лицо, обратившиеся как лично, так и через представителя</w:t>
            </w:r>
          </w:p>
        </w:tc>
      </w:tr>
      <w:tr w:rsidR="00552F23" w:rsidRPr="0066328B" w:rsidTr="00E40FF8">
        <w:tc>
          <w:tcPr>
            <w:tcW w:w="2282" w:type="dxa"/>
          </w:tcPr>
          <w:p w:rsidR="00552F23" w:rsidRPr="0066328B" w:rsidRDefault="00552F23" w:rsidP="00552F23">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22628E" w:rsidRPr="0066328B" w:rsidRDefault="00815F61" w:rsidP="00815F6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1.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в случае обращения за предоста</w:t>
            </w:r>
            <w:r w:rsidR="0022628E" w:rsidRPr="0066328B">
              <w:rPr>
                <w:rFonts w:ascii="Arial" w:eastAsia="Times New Roman" w:hAnsi="Arial" w:cs="Arial"/>
                <w:sz w:val="24"/>
                <w:szCs w:val="24"/>
                <w:lang w:eastAsia="ru-RU"/>
              </w:rPr>
              <w:t>влением услуги указанного лица).</w:t>
            </w:r>
          </w:p>
          <w:p w:rsidR="0022628E" w:rsidRPr="0066328B" w:rsidRDefault="0022628E" w:rsidP="00815F6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2.</w:t>
            </w:r>
            <w:r w:rsidR="00815F61"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 xml:space="preserve">Представлен </w:t>
            </w:r>
            <w:r w:rsidR="00815F61" w:rsidRPr="0066328B">
              <w:rPr>
                <w:rFonts w:ascii="Arial" w:eastAsia="Times New Roman" w:hAnsi="Arial" w:cs="Arial"/>
                <w:sz w:val="24"/>
                <w:szCs w:val="24"/>
                <w:lang w:eastAsia="ru-RU"/>
              </w:rPr>
              <w:t xml:space="preserve">неполный комплект документов, указанных в </w:t>
            </w:r>
            <w:r w:rsidRPr="0066328B">
              <w:rPr>
                <w:rFonts w:ascii="Arial" w:eastAsia="Times New Roman" w:hAnsi="Arial" w:cs="Arial"/>
                <w:sz w:val="24"/>
                <w:szCs w:val="24"/>
                <w:lang w:eastAsia="ru-RU"/>
              </w:rPr>
              <w:t>Приложении № 3 к</w:t>
            </w:r>
            <w:r w:rsidR="00815F61" w:rsidRPr="0066328B">
              <w:rPr>
                <w:rFonts w:ascii="Arial" w:eastAsia="Times New Roman" w:hAnsi="Arial" w:cs="Arial"/>
                <w:sz w:val="24"/>
                <w:szCs w:val="24"/>
                <w:lang w:eastAsia="ru-RU"/>
              </w:rPr>
              <w:t xml:space="preserve"> Административно</w:t>
            </w:r>
            <w:r w:rsidRPr="0066328B">
              <w:rPr>
                <w:rFonts w:ascii="Arial" w:eastAsia="Times New Roman" w:hAnsi="Arial" w:cs="Arial"/>
                <w:sz w:val="24"/>
                <w:szCs w:val="24"/>
                <w:lang w:eastAsia="ru-RU"/>
              </w:rPr>
              <w:t>му</w:t>
            </w:r>
            <w:r w:rsidR="00815F61" w:rsidRPr="0066328B">
              <w:rPr>
                <w:rFonts w:ascii="Arial" w:eastAsia="Times New Roman" w:hAnsi="Arial" w:cs="Arial"/>
                <w:sz w:val="24"/>
                <w:szCs w:val="24"/>
                <w:lang w:eastAsia="ru-RU"/>
              </w:rPr>
              <w:t xml:space="preserve"> регламент</w:t>
            </w:r>
            <w:r w:rsidRPr="0066328B">
              <w:rPr>
                <w:rFonts w:ascii="Arial" w:eastAsia="Times New Roman" w:hAnsi="Arial" w:cs="Arial"/>
                <w:sz w:val="24"/>
                <w:szCs w:val="24"/>
                <w:lang w:eastAsia="ru-RU"/>
              </w:rPr>
              <w:t>у</w:t>
            </w:r>
            <w:r w:rsidR="00815F61" w:rsidRPr="0066328B">
              <w:rPr>
                <w:rFonts w:ascii="Arial" w:eastAsia="Times New Roman" w:hAnsi="Arial" w:cs="Arial"/>
                <w:sz w:val="24"/>
                <w:szCs w:val="24"/>
                <w:lang w:eastAsia="ru-RU"/>
              </w:rPr>
              <w:t>, подлежащих обязате</w:t>
            </w:r>
            <w:r w:rsidRPr="0066328B">
              <w:rPr>
                <w:rFonts w:ascii="Arial" w:eastAsia="Times New Roman" w:hAnsi="Arial" w:cs="Arial"/>
                <w:sz w:val="24"/>
                <w:szCs w:val="24"/>
                <w:lang w:eastAsia="ru-RU"/>
              </w:rPr>
              <w:t>льному представлению заявителем.</w:t>
            </w:r>
          </w:p>
          <w:p w:rsidR="0022628E" w:rsidRPr="0066328B" w:rsidRDefault="0022628E" w:rsidP="00815F6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3.</w:t>
            </w:r>
            <w:r w:rsidR="00815F61"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 xml:space="preserve">Представленные </w:t>
            </w:r>
            <w:r w:rsidR="00815F61" w:rsidRPr="0066328B">
              <w:rPr>
                <w:rFonts w:ascii="Arial" w:eastAsia="Times New Roman" w:hAnsi="Arial" w:cs="Arial"/>
                <w:sz w:val="24"/>
                <w:szCs w:val="24"/>
                <w:lang w:eastAsia="ru-RU"/>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документы не заверены в порядке, установленном законод</w:t>
            </w:r>
            <w:r w:rsidRPr="0066328B">
              <w:rPr>
                <w:rFonts w:ascii="Arial" w:eastAsia="Times New Roman" w:hAnsi="Arial" w:cs="Arial"/>
                <w:sz w:val="24"/>
                <w:szCs w:val="24"/>
                <w:lang w:eastAsia="ru-RU"/>
              </w:rPr>
              <w:t>ательством Российской Федерации.</w:t>
            </w:r>
          </w:p>
          <w:p w:rsidR="0022628E" w:rsidRPr="0066328B" w:rsidRDefault="0022628E" w:rsidP="00815F6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4.</w:t>
            </w:r>
            <w:r w:rsidR="00815F61"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 xml:space="preserve">Заявление </w:t>
            </w:r>
            <w:r w:rsidR="00815F61" w:rsidRPr="0066328B">
              <w:rPr>
                <w:rFonts w:ascii="Arial" w:eastAsia="Times New Roman" w:hAnsi="Arial" w:cs="Arial"/>
                <w:sz w:val="24"/>
                <w:szCs w:val="24"/>
                <w:lang w:eastAsia="ru-RU"/>
              </w:rPr>
              <w:t>(запрос) подано от имени заявител</w:t>
            </w:r>
            <w:r w:rsidRPr="0066328B">
              <w:rPr>
                <w:rFonts w:ascii="Arial" w:eastAsia="Times New Roman" w:hAnsi="Arial" w:cs="Arial"/>
                <w:sz w:val="24"/>
                <w:szCs w:val="24"/>
                <w:lang w:eastAsia="ru-RU"/>
              </w:rPr>
              <w:t>я не уполномоченным на то лицом.</w:t>
            </w:r>
          </w:p>
          <w:p w:rsidR="0022628E" w:rsidRPr="0066328B" w:rsidRDefault="0022628E" w:rsidP="00815F6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5.</w:t>
            </w:r>
            <w:r w:rsidR="00815F61"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 xml:space="preserve">Заявление </w:t>
            </w:r>
            <w:r w:rsidR="00815F61" w:rsidRPr="0066328B">
              <w:rPr>
                <w:rFonts w:ascii="Arial" w:eastAsia="Times New Roman" w:hAnsi="Arial" w:cs="Arial"/>
                <w:sz w:val="24"/>
                <w:szCs w:val="24"/>
                <w:lang w:eastAsia="ru-RU"/>
              </w:rPr>
              <w:t xml:space="preserve">подано в орган местного самоуправления или организацию, в полномочия которых </w:t>
            </w:r>
            <w:r w:rsidRPr="0066328B">
              <w:rPr>
                <w:rFonts w:ascii="Arial" w:eastAsia="Times New Roman" w:hAnsi="Arial" w:cs="Arial"/>
                <w:sz w:val="24"/>
                <w:szCs w:val="24"/>
                <w:lang w:eastAsia="ru-RU"/>
              </w:rPr>
              <w:t>не входит предоставление услуги.</w:t>
            </w:r>
          </w:p>
          <w:p w:rsidR="0022628E" w:rsidRPr="0066328B" w:rsidRDefault="0022628E" w:rsidP="0022628E">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6.</w:t>
            </w:r>
            <w:r w:rsidR="00815F61"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 xml:space="preserve">Поступившее </w:t>
            </w:r>
            <w:r w:rsidR="00815F61" w:rsidRPr="0066328B">
              <w:rPr>
                <w:rFonts w:ascii="Arial" w:eastAsia="Times New Roman" w:hAnsi="Arial" w:cs="Arial"/>
                <w:sz w:val="24"/>
                <w:szCs w:val="24"/>
                <w:lang w:eastAsia="ru-RU"/>
              </w:rPr>
              <w:t xml:space="preserve">заявление аналогично ранее зарегистрированному заявлению, срок предоставления </w:t>
            </w:r>
            <w:r w:rsidRPr="0066328B">
              <w:rPr>
                <w:rFonts w:ascii="Arial" w:eastAsia="Times New Roman" w:hAnsi="Arial" w:cs="Arial"/>
                <w:sz w:val="24"/>
                <w:szCs w:val="24"/>
                <w:lang w:eastAsia="ru-RU"/>
              </w:rPr>
              <w:t xml:space="preserve">Муниципальной </w:t>
            </w:r>
            <w:r w:rsidR="00815F61" w:rsidRPr="0066328B">
              <w:rPr>
                <w:rFonts w:ascii="Arial" w:eastAsia="Times New Roman" w:hAnsi="Arial" w:cs="Arial"/>
                <w:sz w:val="24"/>
                <w:szCs w:val="24"/>
                <w:lang w:eastAsia="ru-RU"/>
              </w:rPr>
              <w:t>услуги по которому не истек на моме</w:t>
            </w:r>
            <w:r w:rsidRPr="0066328B">
              <w:rPr>
                <w:rFonts w:ascii="Arial" w:eastAsia="Times New Roman" w:hAnsi="Arial" w:cs="Arial"/>
                <w:sz w:val="24"/>
                <w:szCs w:val="24"/>
                <w:lang w:eastAsia="ru-RU"/>
              </w:rPr>
              <w:t>нт поступления такого заявления.</w:t>
            </w:r>
          </w:p>
          <w:p w:rsidR="0022628E" w:rsidRPr="0066328B" w:rsidRDefault="0022628E" w:rsidP="00815F6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7.</w:t>
            </w:r>
            <w:r w:rsidR="00815F61"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 xml:space="preserve">Поля </w:t>
            </w:r>
            <w:r w:rsidR="00815F61" w:rsidRPr="0066328B">
              <w:rPr>
                <w:rFonts w:ascii="Arial" w:eastAsia="Times New Roman" w:hAnsi="Arial" w:cs="Arial"/>
                <w:sz w:val="24"/>
                <w:szCs w:val="24"/>
                <w:lang w:eastAsia="ru-RU"/>
              </w:rPr>
              <w:t>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запо</w:t>
            </w:r>
            <w:r w:rsidRPr="0066328B">
              <w:rPr>
                <w:rFonts w:ascii="Arial" w:eastAsia="Times New Roman" w:hAnsi="Arial" w:cs="Arial"/>
                <w:sz w:val="24"/>
                <w:szCs w:val="24"/>
                <w:lang w:eastAsia="ru-RU"/>
              </w:rPr>
              <w:t>лнены некорректно, не полностью.</w:t>
            </w:r>
          </w:p>
          <w:p w:rsidR="0022628E" w:rsidRPr="0066328B" w:rsidRDefault="0022628E" w:rsidP="0022628E">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8.</w:t>
            </w:r>
            <w:r w:rsidR="00815F61"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 xml:space="preserve">Электронные </w:t>
            </w:r>
            <w:r w:rsidR="00815F61" w:rsidRPr="0066328B">
              <w:rPr>
                <w:rFonts w:ascii="Arial" w:eastAsia="Times New Roman" w:hAnsi="Arial" w:cs="Arial"/>
                <w:sz w:val="24"/>
                <w:szCs w:val="24"/>
                <w:lang w:eastAsia="ru-RU"/>
              </w:rPr>
              <w:t>документы не соответствуют требованиям к форматам их пре</w:t>
            </w:r>
            <w:r w:rsidRPr="0066328B">
              <w:rPr>
                <w:rFonts w:ascii="Arial" w:eastAsia="Times New Roman" w:hAnsi="Arial" w:cs="Arial"/>
                <w:sz w:val="24"/>
                <w:szCs w:val="24"/>
                <w:lang w:eastAsia="ru-RU"/>
              </w:rPr>
              <w:t>доставления и (или) не читаются.</w:t>
            </w:r>
          </w:p>
          <w:p w:rsidR="00552F23" w:rsidRPr="0066328B" w:rsidRDefault="0022628E" w:rsidP="0022628E">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9.</w:t>
            </w:r>
            <w:r w:rsidR="00815F61"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 xml:space="preserve">Выявлено </w:t>
            </w:r>
            <w:r w:rsidR="00815F61" w:rsidRPr="0066328B">
              <w:rPr>
                <w:rFonts w:ascii="Arial" w:eastAsia="Times New Roman" w:hAnsi="Arial" w:cs="Arial"/>
                <w:sz w:val="24"/>
                <w:szCs w:val="24"/>
                <w:lang w:eastAsia="ru-RU"/>
              </w:rPr>
              <w:t xml:space="preserve">несоблюдение установленных статьей 11 </w:t>
            </w:r>
            <w:r w:rsidRPr="0066328B">
              <w:rPr>
                <w:rFonts w:ascii="Arial" w:eastAsia="Times New Roman" w:hAnsi="Arial" w:cs="Arial"/>
                <w:sz w:val="24"/>
                <w:szCs w:val="24"/>
                <w:lang w:eastAsia="ru-RU"/>
              </w:rPr>
              <w:t xml:space="preserve">Федерального закона от 6 апреля 2011 г. № 63-Ф3 «Об электронной подписи» </w:t>
            </w:r>
            <w:r w:rsidR="00815F61" w:rsidRPr="0066328B">
              <w:rPr>
                <w:rFonts w:ascii="Arial" w:eastAsia="Times New Roman" w:hAnsi="Arial" w:cs="Arial"/>
                <w:sz w:val="24"/>
                <w:szCs w:val="24"/>
                <w:lang w:eastAsia="ru-RU"/>
              </w:rPr>
              <w:t>условий признания действительности усиленной квалифицированной электронной</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Основания для приостановления предоставления </w:t>
            </w:r>
            <w:r w:rsidRPr="0066328B">
              <w:rPr>
                <w:rFonts w:ascii="Arial" w:eastAsia="Times New Roman" w:hAnsi="Arial" w:cs="Arial"/>
                <w:sz w:val="24"/>
                <w:szCs w:val="24"/>
                <w:lang w:eastAsia="ru-RU"/>
              </w:rPr>
              <w:lastRenderedPageBreak/>
              <w:t>Муниципальной услуги</w:t>
            </w:r>
          </w:p>
        </w:tc>
        <w:tc>
          <w:tcPr>
            <w:tcW w:w="7255" w:type="dxa"/>
          </w:tcPr>
          <w:p w:rsidR="00B72175" w:rsidRPr="0066328B" w:rsidRDefault="00B72175" w:rsidP="00B72175">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lastRenderedPageBreak/>
              <w:t>Основания для приостановления предоставления Муниципальной услуги отсутствуют</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lastRenderedPageBreak/>
              <w:t>Основания для отказа в предоставлении Муниципальной услуги</w:t>
            </w:r>
          </w:p>
        </w:tc>
        <w:tc>
          <w:tcPr>
            <w:tcW w:w="7255" w:type="dxa"/>
          </w:tcPr>
          <w:p w:rsidR="0022628E" w:rsidRPr="0066328B" w:rsidRDefault="0022628E" w:rsidP="002A547D">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Сведения, указанные в заявлении, не подтверждены сведениями, полученными в рамках межведомственного взаимодействия.</w:t>
            </w:r>
          </w:p>
          <w:p w:rsidR="0022628E" w:rsidRPr="0066328B" w:rsidRDefault="0022628E" w:rsidP="002A547D">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Имеются рекомендации комиссии об отказе в предоставлении разрешения на отклонение от предельных параметров с указанием причин отказа в предоставлении Муниципальной услуги.</w:t>
            </w:r>
          </w:p>
          <w:p w:rsidR="0022628E" w:rsidRPr="0066328B" w:rsidRDefault="0022628E" w:rsidP="002A547D">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 xml:space="preserve">У заявителя отсутствуют права на земельный участок либо на объект капитального строительства, в отношении которого испрашивается отклонение от предельных параметров разрешенного строительства </w:t>
            </w:r>
          </w:p>
          <w:p w:rsidR="0022628E" w:rsidRPr="0066328B" w:rsidRDefault="0022628E" w:rsidP="002A547D">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Вид разрешенного использования земельного участка либо объекта капитального строительства не соответствует градостроительному регламенту, установленному правилами землепользования и застройки, нормативам и техническим регламентам.</w:t>
            </w:r>
          </w:p>
          <w:p w:rsidR="0022628E" w:rsidRPr="0066328B" w:rsidRDefault="0022628E" w:rsidP="002A547D">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22628E" w:rsidRPr="0066328B" w:rsidRDefault="0022628E" w:rsidP="002A547D">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Запрашиваемые предельные параметры разрешенного строительства, реконструкции объекта капитального строительства отсутствуют в градостроительном регламенте.</w:t>
            </w:r>
          </w:p>
          <w:p w:rsidR="0022628E" w:rsidRPr="0066328B" w:rsidRDefault="0022628E" w:rsidP="002A547D">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Выявлено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и градостроительных регламентов.</w:t>
            </w:r>
          </w:p>
          <w:p w:rsidR="0022628E" w:rsidRPr="0066328B" w:rsidRDefault="0022628E" w:rsidP="002A547D">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22628E" w:rsidRPr="0066328B" w:rsidRDefault="0022628E" w:rsidP="00147AFF">
            <w:pPr>
              <w:pStyle w:val="afffffb"/>
              <w:numPr>
                <w:ilvl w:val="0"/>
                <w:numId w:val="29"/>
              </w:numPr>
              <w:ind w:left="15" w:firstLine="283"/>
              <w:jc w:val="both"/>
              <w:rPr>
                <w:rFonts w:ascii="Arial" w:eastAsia="Times New Roman" w:hAnsi="Arial" w:cs="Arial"/>
                <w:sz w:val="24"/>
                <w:szCs w:val="24"/>
              </w:rPr>
            </w:pPr>
            <w:r w:rsidRPr="0066328B">
              <w:rPr>
                <w:rFonts w:ascii="Arial" w:eastAsia="Times New Roman" w:hAnsi="Arial" w:cs="Arial"/>
                <w:sz w:val="24"/>
                <w:szCs w:val="24"/>
              </w:rPr>
              <w:t xml:space="preserve">Запрашиваемое отклонение не соответствует ограничениям использования объектов недвижимости, установленным </w:t>
            </w:r>
            <w:r w:rsidR="00147AFF" w:rsidRPr="0066328B">
              <w:rPr>
                <w:rFonts w:ascii="Arial" w:eastAsia="Times New Roman" w:hAnsi="Arial" w:cs="Arial"/>
                <w:sz w:val="24"/>
                <w:szCs w:val="24"/>
              </w:rPr>
              <w:t xml:space="preserve">в границах зон с особыми условиями использования территорий </w:t>
            </w:r>
            <w:r w:rsidRPr="0066328B">
              <w:rPr>
                <w:rFonts w:ascii="Arial" w:eastAsia="Times New Roman" w:hAnsi="Arial" w:cs="Arial"/>
                <w:sz w:val="24"/>
                <w:szCs w:val="24"/>
              </w:rPr>
              <w:t xml:space="preserve">(при наличии </w:t>
            </w:r>
            <w:r w:rsidR="00147AFF" w:rsidRPr="0066328B">
              <w:rPr>
                <w:rFonts w:ascii="Arial" w:eastAsia="Times New Roman" w:hAnsi="Arial" w:cs="Arial"/>
                <w:sz w:val="24"/>
                <w:szCs w:val="24"/>
              </w:rPr>
              <w:t>зон с особыми условиями использования территорий</w:t>
            </w:r>
            <w:r w:rsidRPr="0066328B">
              <w:rPr>
                <w:rFonts w:ascii="Arial" w:eastAsia="Times New Roman" w:hAnsi="Arial" w:cs="Arial"/>
                <w:sz w:val="24"/>
                <w:szCs w:val="24"/>
              </w:rPr>
              <w:t>).</w:t>
            </w:r>
          </w:p>
          <w:p w:rsidR="0022628E" w:rsidRPr="0066328B" w:rsidRDefault="0022628E" w:rsidP="002A547D">
            <w:pPr>
              <w:pStyle w:val="afffffb"/>
              <w:numPr>
                <w:ilvl w:val="0"/>
                <w:numId w:val="29"/>
              </w:numPr>
              <w:tabs>
                <w:tab w:val="left" w:pos="866"/>
              </w:tabs>
              <w:ind w:left="15" w:firstLine="283"/>
              <w:jc w:val="both"/>
              <w:rPr>
                <w:rFonts w:ascii="Arial" w:eastAsia="Times New Roman" w:hAnsi="Arial" w:cs="Arial"/>
                <w:sz w:val="24"/>
                <w:szCs w:val="24"/>
              </w:rPr>
            </w:pPr>
            <w:r w:rsidRPr="0066328B">
              <w:rPr>
                <w:rFonts w:ascii="Arial" w:eastAsia="Times New Roman" w:hAnsi="Arial" w:cs="Arial"/>
                <w:sz w:val="24"/>
                <w:szCs w:val="24"/>
              </w:rPr>
              <w:t>Наложение земель лесного фонда на границы рассматриваемого земельного участка.</w:t>
            </w:r>
          </w:p>
          <w:p w:rsidR="0022628E" w:rsidRPr="0066328B" w:rsidRDefault="0022628E" w:rsidP="002A547D">
            <w:pPr>
              <w:pStyle w:val="afffffb"/>
              <w:numPr>
                <w:ilvl w:val="0"/>
                <w:numId w:val="29"/>
              </w:numPr>
              <w:tabs>
                <w:tab w:val="left" w:pos="866"/>
              </w:tabs>
              <w:ind w:left="15" w:firstLine="283"/>
              <w:jc w:val="both"/>
              <w:rPr>
                <w:rFonts w:ascii="Arial" w:eastAsia="Times New Roman" w:hAnsi="Arial" w:cs="Arial"/>
                <w:sz w:val="24"/>
                <w:szCs w:val="24"/>
              </w:rPr>
            </w:pPr>
            <w:r w:rsidRPr="0066328B">
              <w:rPr>
                <w:rFonts w:ascii="Arial" w:eastAsia="Times New Roman" w:hAnsi="Arial" w:cs="Arial"/>
                <w:sz w:val="24"/>
                <w:szCs w:val="24"/>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объекта, не являющегося объектом капитального строительства (помещение в здании, некапитальное строение, сооружение, киоск, навес)</w:t>
            </w:r>
          </w:p>
          <w:p w:rsidR="0022628E" w:rsidRPr="0066328B" w:rsidRDefault="0022628E" w:rsidP="002A547D">
            <w:pPr>
              <w:pStyle w:val="afffffb"/>
              <w:numPr>
                <w:ilvl w:val="0"/>
                <w:numId w:val="29"/>
              </w:numPr>
              <w:tabs>
                <w:tab w:val="left" w:pos="866"/>
              </w:tabs>
              <w:ind w:left="15" w:firstLine="283"/>
              <w:jc w:val="both"/>
              <w:rPr>
                <w:rFonts w:ascii="Arial" w:eastAsia="Times New Roman" w:hAnsi="Arial" w:cs="Arial"/>
                <w:sz w:val="24"/>
                <w:szCs w:val="24"/>
              </w:rPr>
            </w:pPr>
            <w:r w:rsidRPr="0066328B">
              <w:rPr>
                <w:rFonts w:ascii="Arial" w:eastAsia="Times New Roman" w:hAnsi="Arial" w:cs="Arial"/>
                <w:sz w:val="24"/>
                <w:szCs w:val="24"/>
              </w:rPr>
              <w:t xml:space="preserve">Запрашивается разрешение на отклонение от предельных параметров разрешенного строительства, </w:t>
            </w:r>
            <w:r w:rsidRPr="0066328B">
              <w:rPr>
                <w:rFonts w:ascii="Arial" w:eastAsia="Times New Roman" w:hAnsi="Arial" w:cs="Arial"/>
                <w:sz w:val="24"/>
                <w:szCs w:val="24"/>
              </w:rPr>
              <w:lastRenderedPageBreak/>
              <w:t>реконструкции объекта капитального строительства в отношении объекта, по которому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22628E" w:rsidRPr="0066328B" w:rsidRDefault="0022628E" w:rsidP="002A547D">
            <w:pPr>
              <w:pStyle w:val="afffffb"/>
              <w:numPr>
                <w:ilvl w:val="0"/>
                <w:numId w:val="29"/>
              </w:numPr>
              <w:tabs>
                <w:tab w:val="left" w:pos="866"/>
              </w:tabs>
              <w:ind w:left="15" w:firstLine="283"/>
              <w:jc w:val="both"/>
              <w:rPr>
                <w:rFonts w:ascii="Arial" w:eastAsia="Times New Roman" w:hAnsi="Arial" w:cs="Arial"/>
                <w:sz w:val="24"/>
                <w:szCs w:val="24"/>
              </w:rPr>
            </w:pPr>
            <w:r w:rsidRPr="0066328B">
              <w:rPr>
                <w:rFonts w:ascii="Arial" w:eastAsia="Times New Roman" w:hAnsi="Arial" w:cs="Arial"/>
                <w:sz w:val="24"/>
                <w:szCs w:val="24"/>
              </w:rPr>
              <w:t>Запрашивается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22628E" w:rsidRPr="0066328B" w:rsidRDefault="0022628E" w:rsidP="002A547D">
            <w:pPr>
              <w:pStyle w:val="afffffb"/>
              <w:numPr>
                <w:ilvl w:val="0"/>
                <w:numId w:val="29"/>
              </w:numPr>
              <w:tabs>
                <w:tab w:val="left" w:pos="866"/>
              </w:tabs>
              <w:ind w:left="15" w:firstLine="283"/>
              <w:jc w:val="both"/>
              <w:rPr>
                <w:rFonts w:ascii="Arial" w:eastAsia="Times New Roman" w:hAnsi="Arial" w:cs="Arial"/>
                <w:sz w:val="24"/>
                <w:szCs w:val="24"/>
              </w:rPr>
            </w:pPr>
            <w:r w:rsidRPr="0066328B">
              <w:rPr>
                <w:rFonts w:ascii="Arial" w:eastAsia="Times New Roman" w:hAnsi="Arial" w:cs="Arial"/>
                <w:sz w:val="24"/>
                <w:szCs w:val="24"/>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условно разрешенного вида использования при отсутствии разрешения на условно разрешенный вид использования земельного участка или объекта капитального строительства.</w:t>
            </w:r>
          </w:p>
          <w:p w:rsidR="0022628E" w:rsidRPr="0066328B" w:rsidRDefault="0022628E" w:rsidP="002A547D">
            <w:pPr>
              <w:pStyle w:val="afffffb"/>
              <w:numPr>
                <w:ilvl w:val="0"/>
                <w:numId w:val="29"/>
              </w:numPr>
              <w:tabs>
                <w:tab w:val="left" w:pos="866"/>
              </w:tabs>
              <w:ind w:left="15" w:firstLine="283"/>
              <w:jc w:val="both"/>
              <w:rPr>
                <w:rFonts w:ascii="Arial" w:eastAsia="Times New Roman" w:hAnsi="Arial" w:cs="Arial"/>
                <w:sz w:val="24"/>
                <w:szCs w:val="24"/>
              </w:rPr>
            </w:pPr>
            <w:r w:rsidRPr="0066328B">
              <w:rPr>
                <w:rFonts w:ascii="Arial" w:eastAsia="Times New Roman" w:hAnsi="Arial" w:cs="Arial"/>
                <w:sz w:val="24"/>
                <w:szCs w:val="24"/>
              </w:rPr>
              <w:t>Заявление отозвано по инициативе заявителя.</w:t>
            </w:r>
          </w:p>
          <w:p w:rsidR="0022628E" w:rsidRPr="0066328B" w:rsidRDefault="0022628E" w:rsidP="002A547D">
            <w:pPr>
              <w:pStyle w:val="afffffb"/>
              <w:numPr>
                <w:ilvl w:val="0"/>
                <w:numId w:val="29"/>
              </w:numPr>
              <w:tabs>
                <w:tab w:val="left" w:pos="866"/>
              </w:tabs>
              <w:ind w:left="15" w:firstLine="283"/>
              <w:jc w:val="both"/>
              <w:rPr>
                <w:rFonts w:ascii="Arial" w:eastAsia="Times New Roman" w:hAnsi="Arial" w:cs="Arial"/>
                <w:sz w:val="24"/>
                <w:szCs w:val="24"/>
              </w:rPr>
            </w:pPr>
            <w:r w:rsidRPr="0066328B">
              <w:rPr>
                <w:rFonts w:ascii="Arial" w:eastAsia="Times New Roman" w:hAnsi="Arial" w:cs="Arial"/>
                <w:sz w:val="24"/>
                <w:szCs w:val="24"/>
              </w:rPr>
              <w:t>Земельный участок или объект капитального строительства расположен на землях, на которые градостроительные регламенты не распространяются или для которых градостроительные регламенты не устанавливаются.</w:t>
            </w:r>
          </w:p>
          <w:p w:rsidR="00B72175" w:rsidRPr="0066328B" w:rsidRDefault="0022628E" w:rsidP="002A547D">
            <w:pPr>
              <w:pStyle w:val="afffffb"/>
              <w:numPr>
                <w:ilvl w:val="0"/>
                <w:numId w:val="29"/>
              </w:numPr>
              <w:tabs>
                <w:tab w:val="left" w:pos="866"/>
              </w:tabs>
              <w:ind w:left="15" w:firstLine="283"/>
              <w:jc w:val="both"/>
              <w:rPr>
                <w:rFonts w:ascii="Arial" w:eastAsia="Times New Roman" w:hAnsi="Arial" w:cs="Arial"/>
                <w:sz w:val="24"/>
                <w:szCs w:val="24"/>
                <w:lang w:eastAsia="ru-RU"/>
              </w:rPr>
            </w:pPr>
            <w:r w:rsidRPr="0066328B">
              <w:rPr>
                <w:rFonts w:ascii="Arial" w:eastAsia="Times New Roman" w:hAnsi="Arial" w:cs="Arial"/>
                <w:sz w:val="24"/>
                <w:szCs w:val="24"/>
              </w:rPr>
              <w:t>Земельный участок не сформирован в установленном законом порядке.</w:t>
            </w:r>
          </w:p>
        </w:tc>
      </w:tr>
      <w:tr w:rsidR="00B72175" w:rsidRPr="0066328B" w:rsidTr="00E40FF8">
        <w:tc>
          <w:tcPr>
            <w:tcW w:w="9537" w:type="dxa"/>
            <w:gridSpan w:val="2"/>
          </w:tcPr>
          <w:p w:rsidR="00B72175" w:rsidRPr="0066328B" w:rsidRDefault="00B72175" w:rsidP="00DB0664">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Категории заявителей</w:t>
            </w:r>
          </w:p>
        </w:tc>
        <w:tc>
          <w:tcPr>
            <w:tcW w:w="7255" w:type="dxa"/>
          </w:tcPr>
          <w:p w:rsidR="00B72175" w:rsidRPr="0066328B" w:rsidRDefault="00B72175" w:rsidP="0034171D">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Физическое лицо, </w:t>
            </w:r>
            <w:r w:rsidR="00DB0664" w:rsidRPr="0066328B">
              <w:rPr>
                <w:rFonts w:ascii="Arial" w:eastAsia="Times New Roman" w:hAnsi="Arial" w:cs="Arial"/>
                <w:sz w:val="24"/>
                <w:szCs w:val="24"/>
                <w:lang w:eastAsia="ru-RU"/>
              </w:rPr>
              <w:t xml:space="preserve">индивидуальный предприниматель, </w:t>
            </w:r>
            <w:r w:rsidRPr="0066328B">
              <w:rPr>
                <w:rFonts w:ascii="Arial" w:eastAsia="Times New Roman" w:hAnsi="Arial" w:cs="Arial"/>
                <w:sz w:val="24"/>
                <w:szCs w:val="24"/>
                <w:lang w:eastAsia="ru-RU"/>
              </w:rPr>
              <w:t>юридическое лицо, обратившиеся как лично, так и через представителя</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B72175" w:rsidRPr="0066328B" w:rsidRDefault="00B72175" w:rsidP="0080790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B72175" w:rsidRPr="0066328B" w:rsidRDefault="00B72175" w:rsidP="00807901">
            <w:pPr>
              <w:tabs>
                <w:tab w:val="left" w:pos="1605"/>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B72175" w:rsidRPr="0066328B" w:rsidRDefault="00B72175" w:rsidP="00807901">
            <w:pPr>
              <w:tabs>
                <w:tab w:val="left" w:pos="1599"/>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B72175" w:rsidRPr="0066328B" w:rsidRDefault="00B72175" w:rsidP="00807901">
            <w:pPr>
              <w:tabs>
                <w:tab w:val="left" w:pos="1466"/>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72175" w:rsidRPr="0066328B" w:rsidRDefault="00B72175" w:rsidP="0080790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72175" w:rsidRPr="0066328B" w:rsidRDefault="00B72175" w:rsidP="0080790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w:t>
            </w:r>
            <w:r w:rsidRPr="0066328B">
              <w:rPr>
                <w:rFonts w:ascii="Arial" w:eastAsia="Times New Roman" w:hAnsi="Arial" w:cs="Arial"/>
                <w:sz w:val="24"/>
                <w:szCs w:val="24"/>
                <w:lang w:eastAsia="ru-RU"/>
              </w:rPr>
              <w:lastRenderedPageBreak/>
              <w:t>содержащиеся в документах для предоставления Муниципальной услуги;</w:t>
            </w:r>
          </w:p>
          <w:p w:rsidR="00B72175" w:rsidRPr="0066328B" w:rsidRDefault="00B72175" w:rsidP="00807901">
            <w:pPr>
              <w:tabs>
                <w:tab w:val="left" w:pos="1460"/>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B72175" w:rsidRPr="0066328B" w:rsidRDefault="00B72175" w:rsidP="00807901">
            <w:pPr>
              <w:tabs>
                <w:tab w:val="left" w:pos="1472"/>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rsidR="00B72175" w:rsidRPr="0066328B" w:rsidRDefault="00B72175" w:rsidP="00B72175">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B72175" w:rsidRPr="0066328B" w:rsidRDefault="00B72175" w:rsidP="00B72175">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Отсутствие в выданных по результатам предоставления услуги документах опечаток и (или) ошибок</w:t>
            </w:r>
          </w:p>
        </w:tc>
      </w:tr>
      <w:tr w:rsidR="00B72175" w:rsidRPr="0066328B" w:rsidTr="00E40FF8">
        <w:tc>
          <w:tcPr>
            <w:tcW w:w="9537" w:type="dxa"/>
            <w:gridSpan w:val="2"/>
          </w:tcPr>
          <w:p w:rsidR="00B72175" w:rsidRPr="0066328B" w:rsidRDefault="00B72175" w:rsidP="00E40FF8">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Результат</w:t>
            </w:r>
            <w:r w:rsidR="00E40FF8" w:rsidRPr="0066328B">
              <w:rPr>
                <w:rFonts w:ascii="Arial" w:eastAsia="Times New Roman" w:hAnsi="Arial" w:cs="Arial"/>
                <w:sz w:val="24"/>
                <w:szCs w:val="24"/>
                <w:lang w:eastAsia="ru-RU"/>
              </w:rPr>
              <w:t xml:space="preserve"> </w:t>
            </w:r>
            <w:r w:rsidRPr="0066328B">
              <w:rPr>
                <w:rFonts w:ascii="Arial" w:eastAsia="Times New Roman" w:hAnsi="Arial" w:cs="Arial"/>
                <w:sz w:val="24"/>
                <w:szCs w:val="24"/>
                <w:lang w:eastAsia="ru-RU"/>
              </w:rPr>
              <w:t>«Дубликат выданного в результате предоставления Муниципальной услуги документа»</w:t>
            </w:r>
          </w:p>
        </w:tc>
      </w:tr>
      <w:tr w:rsidR="00E40FF8" w:rsidRPr="0066328B" w:rsidTr="00E40FF8">
        <w:tc>
          <w:tcPr>
            <w:tcW w:w="2282" w:type="dxa"/>
          </w:tcPr>
          <w:p w:rsidR="00E40FF8" w:rsidRPr="0066328B" w:rsidRDefault="00E40FF8" w:rsidP="00E40FF8">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Категории заявителей</w:t>
            </w:r>
          </w:p>
        </w:tc>
        <w:tc>
          <w:tcPr>
            <w:tcW w:w="7255" w:type="dxa"/>
          </w:tcPr>
          <w:p w:rsidR="00E40FF8" w:rsidRPr="0066328B" w:rsidRDefault="00E40FF8" w:rsidP="00E40FF8">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B72175" w:rsidRPr="0066328B" w:rsidRDefault="00B72175" w:rsidP="0080790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B72175" w:rsidRPr="0066328B" w:rsidRDefault="00B72175" w:rsidP="00807901">
            <w:pPr>
              <w:tabs>
                <w:tab w:val="left" w:pos="1605"/>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B72175" w:rsidRPr="0066328B" w:rsidRDefault="00B72175" w:rsidP="00807901">
            <w:pPr>
              <w:tabs>
                <w:tab w:val="left" w:pos="1599"/>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B72175" w:rsidRPr="0066328B" w:rsidRDefault="00B72175" w:rsidP="00807901">
            <w:pPr>
              <w:tabs>
                <w:tab w:val="left" w:pos="1466"/>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72175" w:rsidRPr="0066328B" w:rsidRDefault="00B72175" w:rsidP="0080790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72175" w:rsidRPr="0066328B" w:rsidRDefault="00B72175" w:rsidP="00807901">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72175" w:rsidRPr="0066328B" w:rsidRDefault="00B72175" w:rsidP="00807901">
            <w:pPr>
              <w:tabs>
                <w:tab w:val="left" w:pos="1460"/>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B72175" w:rsidRPr="0066328B" w:rsidRDefault="00B72175" w:rsidP="00807901">
            <w:pPr>
              <w:tabs>
                <w:tab w:val="left" w:pos="1472"/>
              </w:tabs>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 xml:space="preserve">8. Несоблюдение установленных статьей 11 Федерального закона от 6 апреля 2011 г. № 63-Ф3 «Об </w:t>
            </w:r>
            <w:r w:rsidRPr="0066328B">
              <w:rPr>
                <w:rFonts w:ascii="Arial" w:eastAsia="Times New Roman" w:hAnsi="Arial" w:cs="Arial"/>
                <w:sz w:val="24"/>
                <w:szCs w:val="24"/>
                <w:lang w:eastAsia="ru-RU"/>
              </w:rPr>
              <w:lastRenderedPageBreak/>
              <w:t>электронной подписи» условий признания действительности усиленной квалифицированной электронной подписи.</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rsidR="00B72175" w:rsidRPr="0066328B" w:rsidRDefault="00B72175" w:rsidP="00B72175">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B72175" w:rsidRPr="0066328B" w:rsidTr="00E40FF8">
        <w:tc>
          <w:tcPr>
            <w:tcW w:w="2282" w:type="dxa"/>
          </w:tcPr>
          <w:p w:rsidR="00B72175" w:rsidRPr="0066328B" w:rsidRDefault="00B72175" w:rsidP="00B72175">
            <w:pPr>
              <w:jc w:val="center"/>
              <w:rPr>
                <w:rFonts w:ascii="Arial" w:eastAsia="Times New Roman" w:hAnsi="Arial" w:cs="Arial"/>
                <w:sz w:val="24"/>
                <w:szCs w:val="24"/>
                <w:lang w:eastAsia="ru-RU"/>
              </w:rPr>
            </w:pPr>
            <w:r w:rsidRPr="0066328B">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B72175" w:rsidRPr="0066328B" w:rsidRDefault="00B72175" w:rsidP="00B72175">
            <w:pPr>
              <w:ind w:firstLine="496"/>
              <w:jc w:val="both"/>
              <w:rPr>
                <w:rFonts w:ascii="Arial" w:eastAsia="Times New Roman" w:hAnsi="Arial" w:cs="Arial"/>
                <w:sz w:val="24"/>
                <w:szCs w:val="24"/>
                <w:lang w:eastAsia="ru-RU"/>
              </w:rPr>
            </w:pPr>
            <w:r w:rsidRPr="0066328B">
              <w:rPr>
                <w:rFonts w:ascii="Arial" w:eastAsia="Times New Roman" w:hAnsi="Arial" w:cs="Arial"/>
                <w:sz w:val="24"/>
                <w:szCs w:val="24"/>
                <w:lang w:eastAsia="ru-RU"/>
              </w:rPr>
              <w:t>За выдачей дубликата документа обратилось лицо, не являющееся Заявителем (его представителем)</w:t>
            </w:r>
          </w:p>
        </w:tc>
      </w:tr>
    </w:tbl>
    <w:p w:rsidR="005120AD" w:rsidRPr="0066328B" w:rsidRDefault="00B72175" w:rsidP="005120AD">
      <w:pPr>
        <w:tabs>
          <w:tab w:val="left" w:pos="0"/>
        </w:tabs>
        <w:spacing w:after="0" w:line="240" w:lineRule="auto"/>
        <w:ind w:firstLine="567"/>
        <w:jc w:val="both"/>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br w:type="page"/>
      </w:r>
      <w:r w:rsidR="005120AD" w:rsidRPr="0066328B">
        <w:rPr>
          <w:rFonts w:ascii="Arial" w:eastAsia="Times New Roman" w:hAnsi="Arial" w:cs="Arial"/>
          <w:spacing w:val="7"/>
          <w:sz w:val="24"/>
          <w:szCs w:val="24"/>
          <w:lang w:eastAsia="en-US"/>
        </w:rPr>
        <w:lastRenderedPageBreak/>
        <w:t xml:space="preserve">                                                                                   </w:t>
      </w:r>
    </w:p>
    <w:p w:rsidR="005120AD" w:rsidRPr="0066328B" w:rsidRDefault="005120AD" w:rsidP="003D2EA6">
      <w:pPr>
        <w:spacing w:after="0" w:line="240" w:lineRule="auto"/>
        <w:ind w:left="4962"/>
        <w:rPr>
          <w:rFonts w:ascii="Arial" w:eastAsia="Times New Roman" w:hAnsi="Arial" w:cs="Arial"/>
          <w:spacing w:val="7"/>
          <w:sz w:val="24"/>
          <w:szCs w:val="24"/>
          <w:lang w:eastAsia="en-US"/>
        </w:rPr>
      </w:pPr>
      <w:r w:rsidRPr="0066328B">
        <w:rPr>
          <w:rFonts w:ascii="Arial" w:eastAsia="Times New Roman" w:hAnsi="Arial" w:cs="Arial"/>
          <w:spacing w:val="7"/>
          <w:sz w:val="24"/>
          <w:szCs w:val="24"/>
          <w:lang w:eastAsia="en-US"/>
        </w:rPr>
        <w:t>Приложение № 5</w:t>
      </w:r>
    </w:p>
    <w:p w:rsidR="005120AD" w:rsidRPr="0066328B" w:rsidRDefault="005120AD" w:rsidP="003D2EA6">
      <w:pPr>
        <w:spacing w:after="0" w:line="240" w:lineRule="auto"/>
        <w:ind w:left="4962"/>
        <w:rPr>
          <w:rFonts w:ascii="Arial" w:eastAsia="Times New Roman" w:hAnsi="Arial" w:cs="Arial"/>
          <w:spacing w:val="7"/>
          <w:sz w:val="24"/>
          <w:szCs w:val="24"/>
          <w:lang w:eastAsia="en-US"/>
        </w:rPr>
      </w:pPr>
      <w:proofErr w:type="gramStart"/>
      <w:r w:rsidRPr="0066328B">
        <w:rPr>
          <w:rFonts w:ascii="Arial" w:eastAsia="Times New Roman" w:hAnsi="Arial" w:cs="Arial"/>
          <w:spacing w:val="7"/>
          <w:sz w:val="24"/>
          <w:szCs w:val="24"/>
          <w:lang w:eastAsia="en-US"/>
        </w:rPr>
        <w:t>к</w:t>
      </w:r>
      <w:proofErr w:type="gramEnd"/>
      <w:r w:rsidRPr="0066328B">
        <w:rPr>
          <w:rFonts w:ascii="Arial" w:eastAsia="Times New Roman" w:hAnsi="Arial" w:cs="Arial"/>
          <w:spacing w:val="7"/>
          <w:sz w:val="24"/>
          <w:szCs w:val="24"/>
          <w:lang w:eastAsia="en-US"/>
        </w:rPr>
        <w:t xml:space="preserve"> административному регламенту                 </w:t>
      </w:r>
    </w:p>
    <w:p w:rsidR="005120AD" w:rsidRPr="0066328B" w:rsidRDefault="005120AD" w:rsidP="005120AD">
      <w:pPr>
        <w:tabs>
          <w:tab w:val="left" w:pos="0"/>
        </w:tabs>
        <w:spacing w:after="0" w:line="240" w:lineRule="auto"/>
        <w:ind w:firstLine="567"/>
        <w:jc w:val="both"/>
        <w:rPr>
          <w:rFonts w:ascii="Arial" w:eastAsia="Times New Roman" w:hAnsi="Arial" w:cs="Arial"/>
          <w:spacing w:val="7"/>
          <w:sz w:val="24"/>
          <w:szCs w:val="24"/>
          <w:lang w:eastAsia="en-US"/>
        </w:rPr>
      </w:pPr>
    </w:p>
    <w:p w:rsidR="00C73CCF" w:rsidRPr="0066328B" w:rsidRDefault="00C73CCF" w:rsidP="00C73CCF">
      <w:pPr>
        <w:autoSpaceDE w:val="0"/>
        <w:autoSpaceDN w:val="0"/>
        <w:adjustRightInd w:val="0"/>
        <w:spacing w:after="0" w:line="240" w:lineRule="auto"/>
        <w:jc w:val="right"/>
        <w:rPr>
          <w:rFonts w:ascii="Arial" w:eastAsia="Calibri" w:hAnsi="Arial" w:cs="Arial"/>
          <w:sz w:val="24"/>
          <w:szCs w:val="24"/>
          <w:lang w:eastAsia="en-US"/>
        </w:rPr>
      </w:pPr>
      <w:r w:rsidRPr="0066328B">
        <w:rPr>
          <w:rFonts w:ascii="Arial" w:eastAsia="Calibri" w:hAnsi="Arial" w:cs="Arial"/>
          <w:sz w:val="24"/>
          <w:szCs w:val="24"/>
          <w:lang w:eastAsia="en-US"/>
        </w:rPr>
        <w:t>Форма</w:t>
      </w:r>
    </w:p>
    <w:p w:rsidR="00C73CCF" w:rsidRPr="0066328B" w:rsidRDefault="00C73CCF" w:rsidP="00C73CCF">
      <w:pPr>
        <w:autoSpaceDE w:val="0"/>
        <w:autoSpaceDN w:val="0"/>
        <w:adjustRightInd w:val="0"/>
        <w:spacing w:after="0" w:line="240" w:lineRule="auto"/>
        <w:jc w:val="both"/>
        <w:rPr>
          <w:rFonts w:ascii="Arial" w:eastAsia="Calibri" w:hAnsi="Arial" w:cs="Arial"/>
          <w:sz w:val="24"/>
          <w:szCs w:val="24"/>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4"/>
        <w:gridCol w:w="2694"/>
        <w:gridCol w:w="340"/>
        <w:gridCol w:w="1077"/>
        <w:gridCol w:w="283"/>
        <w:gridCol w:w="567"/>
        <w:gridCol w:w="3098"/>
        <w:gridCol w:w="1156"/>
      </w:tblGrid>
      <w:tr w:rsidR="00C73CCF" w:rsidRPr="0066328B" w:rsidTr="00C73CCF">
        <w:tc>
          <w:tcPr>
            <w:tcW w:w="4535" w:type="dxa"/>
            <w:gridSpan w:val="4"/>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5104" w:type="dxa"/>
            <w:gridSpan w:val="4"/>
            <w:hideMark/>
          </w:tcPr>
          <w:p w:rsidR="00C73CCF" w:rsidRPr="0066328B" w:rsidRDefault="00C73CCF" w:rsidP="00C73CCF">
            <w:pPr>
              <w:autoSpaceDE w:val="0"/>
              <w:autoSpaceDN w:val="0"/>
              <w:adjustRightInd w:val="0"/>
              <w:spacing w:after="0"/>
              <w:jc w:val="right"/>
              <w:rPr>
                <w:rFonts w:ascii="Arial" w:eastAsia="Calibri" w:hAnsi="Arial" w:cs="Arial"/>
                <w:sz w:val="24"/>
                <w:szCs w:val="24"/>
                <w:lang w:eastAsia="en-US"/>
              </w:rPr>
            </w:pPr>
            <w:r w:rsidRPr="0066328B">
              <w:rPr>
                <w:rFonts w:ascii="Arial" w:eastAsia="Calibri" w:hAnsi="Arial" w:cs="Arial"/>
                <w:sz w:val="24"/>
                <w:szCs w:val="24"/>
                <w:lang w:eastAsia="en-US"/>
              </w:rPr>
              <w:t>В комиссию</w:t>
            </w:r>
          </w:p>
          <w:p w:rsidR="00C73CCF" w:rsidRPr="0066328B" w:rsidRDefault="00C73CCF" w:rsidP="00C73CCF">
            <w:pPr>
              <w:autoSpaceDE w:val="0"/>
              <w:autoSpaceDN w:val="0"/>
              <w:adjustRightInd w:val="0"/>
              <w:spacing w:after="0"/>
              <w:jc w:val="right"/>
              <w:rPr>
                <w:rFonts w:ascii="Arial" w:eastAsia="Calibri" w:hAnsi="Arial" w:cs="Arial"/>
                <w:sz w:val="24"/>
                <w:szCs w:val="24"/>
                <w:lang w:eastAsia="en-US"/>
              </w:rPr>
            </w:pPr>
            <w:proofErr w:type="gramStart"/>
            <w:r w:rsidRPr="0066328B">
              <w:rPr>
                <w:rFonts w:ascii="Arial" w:eastAsia="Calibri" w:hAnsi="Arial" w:cs="Arial"/>
                <w:sz w:val="24"/>
                <w:szCs w:val="24"/>
                <w:lang w:eastAsia="en-US"/>
              </w:rPr>
              <w:t>по</w:t>
            </w:r>
            <w:proofErr w:type="gramEnd"/>
            <w:r w:rsidRPr="0066328B">
              <w:rPr>
                <w:rFonts w:ascii="Arial" w:eastAsia="Calibri" w:hAnsi="Arial" w:cs="Arial"/>
                <w:sz w:val="24"/>
                <w:szCs w:val="24"/>
                <w:lang w:eastAsia="en-US"/>
              </w:rPr>
              <w:t xml:space="preserve"> землепользованию и застройке</w:t>
            </w:r>
          </w:p>
          <w:p w:rsidR="00C73CCF" w:rsidRPr="0066328B" w:rsidRDefault="00C73CCF" w:rsidP="00C73CCF">
            <w:pPr>
              <w:autoSpaceDE w:val="0"/>
              <w:autoSpaceDN w:val="0"/>
              <w:adjustRightInd w:val="0"/>
              <w:spacing w:after="0"/>
              <w:jc w:val="right"/>
              <w:rPr>
                <w:rFonts w:ascii="Arial" w:eastAsia="Calibri" w:hAnsi="Arial" w:cs="Arial"/>
                <w:sz w:val="24"/>
                <w:szCs w:val="24"/>
                <w:lang w:eastAsia="en-US"/>
              </w:rPr>
            </w:pPr>
            <w:proofErr w:type="gramStart"/>
            <w:r w:rsidRPr="0066328B">
              <w:rPr>
                <w:rFonts w:ascii="Arial" w:eastAsia="Calibri" w:hAnsi="Arial" w:cs="Arial"/>
                <w:sz w:val="24"/>
                <w:szCs w:val="24"/>
                <w:lang w:eastAsia="en-US"/>
              </w:rPr>
              <w:t>городского</w:t>
            </w:r>
            <w:proofErr w:type="gramEnd"/>
            <w:r w:rsidRPr="0066328B">
              <w:rPr>
                <w:rFonts w:ascii="Arial" w:eastAsia="Calibri" w:hAnsi="Arial" w:cs="Arial"/>
                <w:sz w:val="24"/>
                <w:szCs w:val="24"/>
                <w:lang w:eastAsia="en-US"/>
              </w:rPr>
              <w:t xml:space="preserve"> округа город Воронеж</w:t>
            </w:r>
          </w:p>
        </w:tc>
      </w:tr>
      <w:tr w:rsidR="00C73CCF" w:rsidRPr="0066328B" w:rsidTr="00C73CCF">
        <w:tc>
          <w:tcPr>
            <w:tcW w:w="4535" w:type="dxa"/>
            <w:gridSpan w:val="4"/>
            <w:hideMark/>
          </w:tcPr>
          <w:p w:rsidR="00C73CCF" w:rsidRPr="0066328B" w:rsidRDefault="00C73CCF" w:rsidP="00C73CCF">
            <w:pPr>
              <w:autoSpaceDE w:val="0"/>
              <w:autoSpaceDN w:val="0"/>
              <w:adjustRightInd w:val="0"/>
              <w:spacing w:after="0"/>
              <w:ind w:right="-63"/>
              <w:jc w:val="right"/>
              <w:rPr>
                <w:rFonts w:ascii="Arial" w:eastAsia="Calibri" w:hAnsi="Arial" w:cs="Arial"/>
                <w:sz w:val="24"/>
                <w:szCs w:val="24"/>
                <w:lang w:eastAsia="en-US"/>
              </w:rPr>
            </w:pPr>
            <w:proofErr w:type="gramStart"/>
            <w:r w:rsidRPr="0066328B">
              <w:rPr>
                <w:rFonts w:ascii="Arial" w:eastAsia="Calibri" w:hAnsi="Arial" w:cs="Arial"/>
                <w:sz w:val="24"/>
                <w:szCs w:val="24"/>
                <w:lang w:eastAsia="en-US"/>
              </w:rPr>
              <w:t>от</w:t>
            </w:r>
            <w:proofErr w:type="gramEnd"/>
          </w:p>
        </w:tc>
        <w:tc>
          <w:tcPr>
            <w:tcW w:w="5104" w:type="dxa"/>
            <w:gridSpan w:val="4"/>
            <w:hideMark/>
          </w:tcPr>
          <w:p w:rsidR="00C73CCF" w:rsidRPr="0066328B" w:rsidRDefault="00C73CCF" w:rsidP="00C73CCF">
            <w:pPr>
              <w:autoSpaceDE w:val="0"/>
              <w:autoSpaceDN w:val="0"/>
              <w:adjustRightInd w:val="0"/>
              <w:spacing w:after="0"/>
              <w:ind w:right="-63"/>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w:t>
            </w:r>
          </w:p>
          <w:p w:rsidR="00C73CCF" w:rsidRPr="0066328B" w:rsidRDefault="00C73CCF" w:rsidP="00C73CCF">
            <w:pPr>
              <w:autoSpaceDE w:val="0"/>
              <w:autoSpaceDN w:val="0"/>
              <w:adjustRightInd w:val="0"/>
              <w:spacing w:after="0"/>
              <w:ind w:right="-63"/>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w:t>
            </w:r>
          </w:p>
          <w:p w:rsidR="00C73CCF" w:rsidRPr="0066328B" w:rsidRDefault="00C73CCF" w:rsidP="00C73CCF">
            <w:pPr>
              <w:autoSpaceDE w:val="0"/>
              <w:autoSpaceDN w:val="0"/>
              <w:adjustRightInd w:val="0"/>
              <w:spacing w:after="0"/>
              <w:ind w:right="-63"/>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w:t>
            </w:r>
          </w:p>
          <w:p w:rsidR="00C73CCF" w:rsidRPr="0066328B" w:rsidRDefault="00C73CCF" w:rsidP="00C73CCF">
            <w:pPr>
              <w:autoSpaceDE w:val="0"/>
              <w:autoSpaceDN w:val="0"/>
              <w:adjustRightInd w:val="0"/>
              <w:spacing w:after="0"/>
              <w:ind w:right="-63"/>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w:t>
            </w:r>
          </w:p>
          <w:p w:rsidR="00C73CCF" w:rsidRPr="0066328B" w:rsidRDefault="00C73CCF" w:rsidP="00C73CCF">
            <w:pPr>
              <w:autoSpaceDE w:val="0"/>
              <w:autoSpaceDN w:val="0"/>
              <w:adjustRightInd w:val="0"/>
              <w:spacing w:after="0"/>
              <w:ind w:right="-63"/>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w:t>
            </w:r>
          </w:p>
          <w:p w:rsidR="00C73CCF" w:rsidRPr="0066328B" w:rsidRDefault="00C73CCF" w:rsidP="00C73CCF">
            <w:pPr>
              <w:autoSpaceDE w:val="0"/>
              <w:autoSpaceDN w:val="0"/>
              <w:adjustRightInd w:val="0"/>
              <w:spacing w:after="0"/>
              <w:ind w:right="-63"/>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w:t>
            </w:r>
          </w:p>
          <w:p w:rsidR="00C73CCF" w:rsidRPr="0066328B" w:rsidRDefault="00C73CCF" w:rsidP="00C73CCF">
            <w:pPr>
              <w:autoSpaceDE w:val="0"/>
              <w:autoSpaceDN w:val="0"/>
              <w:adjustRightInd w:val="0"/>
              <w:spacing w:after="0"/>
              <w:ind w:right="-63"/>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для</w:t>
            </w:r>
            <w:proofErr w:type="gramEnd"/>
            <w:r w:rsidRPr="0066328B">
              <w:rPr>
                <w:rFonts w:ascii="Arial" w:eastAsia="Calibri" w:hAnsi="Arial" w:cs="Arial"/>
                <w:sz w:val="24"/>
                <w:szCs w:val="24"/>
                <w:lang w:eastAsia="en-US"/>
              </w:rPr>
              <w:t xml:space="preserve"> заявителя - юридического лица: полное наименование, организационно-правовая форма, сведения о государственной регистрации, идентификационный номер налогоплательщика, место нахождения;</w:t>
            </w:r>
          </w:p>
          <w:p w:rsidR="00C73CCF" w:rsidRPr="0066328B" w:rsidRDefault="00C73CCF" w:rsidP="00C73CCF">
            <w:pPr>
              <w:autoSpaceDE w:val="0"/>
              <w:autoSpaceDN w:val="0"/>
              <w:adjustRightInd w:val="0"/>
              <w:spacing w:after="0"/>
              <w:ind w:right="-63"/>
              <w:jc w:val="center"/>
              <w:rPr>
                <w:rFonts w:ascii="Arial" w:eastAsia="Calibri" w:hAnsi="Arial" w:cs="Arial"/>
                <w:sz w:val="24"/>
                <w:szCs w:val="24"/>
                <w:lang w:eastAsia="en-US"/>
              </w:rPr>
            </w:pPr>
            <w:proofErr w:type="gramStart"/>
            <w:r w:rsidRPr="0066328B">
              <w:rPr>
                <w:rFonts w:ascii="Arial" w:eastAsia="Calibri" w:hAnsi="Arial" w:cs="Arial"/>
                <w:sz w:val="24"/>
                <w:szCs w:val="24"/>
                <w:lang w:eastAsia="en-US"/>
              </w:rPr>
              <w:t>для</w:t>
            </w:r>
            <w:proofErr w:type="gramEnd"/>
            <w:r w:rsidRPr="0066328B">
              <w:rPr>
                <w:rFonts w:ascii="Arial" w:eastAsia="Calibri" w:hAnsi="Arial" w:cs="Arial"/>
                <w:sz w:val="24"/>
                <w:szCs w:val="24"/>
                <w:lang w:eastAsia="en-US"/>
              </w:rPr>
              <w:t xml:space="preserve"> заявителя - физического лица: фамилия, имя, отчество, паспортные данные (не указываются заявителем - индивидуальным предпринимателем), регистрация по месту жительства, адрес фактического проживания, основной государственный регистрационный номер индивидуального предпринимателя</w:t>
            </w:r>
          </w:p>
          <w:p w:rsidR="00C73CCF" w:rsidRPr="0066328B" w:rsidRDefault="00C73CCF" w:rsidP="00C73CCF">
            <w:pPr>
              <w:autoSpaceDE w:val="0"/>
              <w:autoSpaceDN w:val="0"/>
              <w:adjustRightInd w:val="0"/>
              <w:spacing w:after="0"/>
              <w:ind w:right="-63"/>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для</w:t>
            </w:r>
            <w:proofErr w:type="gramEnd"/>
            <w:r w:rsidRPr="0066328B">
              <w:rPr>
                <w:rFonts w:ascii="Arial" w:eastAsia="Calibri" w:hAnsi="Arial" w:cs="Arial"/>
                <w:sz w:val="24"/>
                <w:szCs w:val="24"/>
                <w:lang w:eastAsia="en-US"/>
              </w:rPr>
              <w:t xml:space="preserve"> заявителя - индивидуального предпринимателя)</w:t>
            </w:r>
          </w:p>
        </w:tc>
      </w:tr>
      <w:tr w:rsidR="00C73CCF" w:rsidRPr="0066328B" w:rsidTr="00C73CCF">
        <w:tc>
          <w:tcPr>
            <w:tcW w:w="4535" w:type="dxa"/>
            <w:gridSpan w:val="4"/>
            <w:hideMark/>
          </w:tcPr>
          <w:p w:rsidR="00C73CCF" w:rsidRPr="0066328B" w:rsidRDefault="00C73CCF" w:rsidP="00C73CCF">
            <w:pPr>
              <w:autoSpaceDE w:val="0"/>
              <w:autoSpaceDN w:val="0"/>
              <w:adjustRightInd w:val="0"/>
              <w:spacing w:after="0"/>
              <w:jc w:val="right"/>
              <w:rPr>
                <w:rFonts w:ascii="Arial" w:eastAsia="Calibri" w:hAnsi="Arial" w:cs="Arial"/>
                <w:sz w:val="24"/>
                <w:szCs w:val="24"/>
                <w:lang w:eastAsia="en-US"/>
              </w:rPr>
            </w:pPr>
            <w:proofErr w:type="gramStart"/>
            <w:r w:rsidRPr="0066328B">
              <w:rPr>
                <w:rFonts w:ascii="Arial" w:eastAsia="Calibri" w:hAnsi="Arial" w:cs="Arial"/>
                <w:sz w:val="24"/>
                <w:szCs w:val="24"/>
                <w:lang w:eastAsia="en-US"/>
              </w:rPr>
              <w:t>телефон</w:t>
            </w:r>
            <w:proofErr w:type="gramEnd"/>
            <w:r w:rsidRPr="0066328B">
              <w:rPr>
                <w:rFonts w:ascii="Arial" w:eastAsia="Calibri" w:hAnsi="Arial" w:cs="Arial"/>
                <w:sz w:val="24"/>
                <w:szCs w:val="24"/>
                <w:lang w:eastAsia="en-US"/>
              </w:rPr>
              <w:t>:</w:t>
            </w:r>
          </w:p>
        </w:tc>
        <w:tc>
          <w:tcPr>
            <w:tcW w:w="5104" w:type="dxa"/>
            <w:gridSpan w:val="4"/>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w:t>
            </w:r>
          </w:p>
        </w:tc>
      </w:tr>
      <w:tr w:rsidR="00C73CCF" w:rsidRPr="0066328B" w:rsidTr="00C73CCF">
        <w:tc>
          <w:tcPr>
            <w:tcW w:w="4535" w:type="dxa"/>
            <w:gridSpan w:val="4"/>
            <w:hideMark/>
          </w:tcPr>
          <w:p w:rsidR="00C73CCF" w:rsidRPr="0066328B" w:rsidRDefault="00C73CCF" w:rsidP="00C73CCF">
            <w:pPr>
              <w:autoSpaceDE w:val="0"/>
              <w:autoSpaceDN w:val="0"/>
              <w:adjustRightInd w:val="0"/>
              <w:spacing w:after="0"/>
              <w:jc w:val="right"/>
              <w:rPr>
                <w:rFonts w:ascii="Arial" w:eastAsia="Calibri" w:hAnsi="Arial" w:cs="Arial"/>
                <w:sz w:val="24"/>
                <w:szCs w:val="24"/>
                <w:lang w:eastAsia="en-US"/>
              </w:rPr>
            </w:pPr>
            <w:proofErr w:type="gramStart"/>
            <w:r w:rsidRPr="0066328B">
              <w:rPr>
                <w:rFonts w:ascii="Arial" w:eastAsia="Calibri" w:hAnsi="Arial" w:cs="Arial"/>
                <w:sz w:val="24"/>
                <w:szCs w:val="24"/>
                <w:lang w:eastAsia="en-US"/>
              </w:rPr>
              <w:t>электронная</w:t>
            </w:r>
            <w:proofErr w:type="gramEnd"/>
            <w:r w:rsidRPr="0066328B">
              <w:rPr>
                <w:rFonts w:ascii="Arial" w:eastAsia="Calibri" w:hAnsi="Arial" w:cs="Arial"/>
                <w:sz w:val="24"/>
                <w:szCs w:val="24"/>
                <w:lang w:eastAsia="en-US"/>
              </w:rPr>
              <w:t xml:space="preserve"> почта:</w:t>
            </w:r>
          </w:p>
        </w:tc>
        <w:tc>
          <w:tcPr>
            <w:tcW w:w="5104" w:type="dxa"/>
            <w:gridSpan w:val="4"/>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w:t>
            </w:r>
          </w:p>
        </w:tc>
      </w:tr>
      <w:tr w:rsidR="00C73CCF" w:rsidRPr="0066328B" w:rsidTr="00C73CCF">
        <w:tc>
          <w:tcPr>
            <w:tcW w:w="9639" w:type="dxa"/>
            <w:gridSpan w:val="8"/>
            <w:hideMark/>
          </w:tcPr>
          <w:p w:rsidR="00C73CCF" w:rsidRPr="0066328B" w:rsidRDefault="00C73CCF" w:rsidP="00C73CCF">
            <w:pPr>
              <w:autoSpaceDE w:val="0"/>
              <w:autoSpaceDN w:val="0"/>
              <w:adjustRightInd w:val="0"/>
              <w:spacing w:after="0"/>
              <w:jc w:val="center"/>
              <w:rPr>
                <w:rFonts w:ascii="Arial" w:eastAsia="Calibri" w:hAnsi="Arial" w:cs="Arial"/>
                <w:bCs/>
                <w:sz w:val="24"/>
                <w:szCs w:val="24"/>
                <w:lang w:eastAsia="en-US"/>
              </w:rPr>
            </w:pPr>
            <w:bookmarkStart w:id="8" w:name="Par610"/>
            <w:bookmarkEnd w:id="8"/>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bCs/>
                <w:sz w:val="24"/>
                <w:szCs w:val="24"/>
                <w:lang w:eastAsia="en-US"/>
              </w:rPr>
              <w:t>ЗАЯВЛЕНИЕ</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proofErr w:type="gramStart"/>
            <w:r w:rsidRPr="0066328B">
              <w:rPr>
                <w:rFonts w:ascii="Arial" w:eastAsia="Calibri" w:hAnsi="Arial" w:cs="Arial"/>
                <w:bCs/>
                <w:sz w:val="24"/>
                <w:szCs w:val="24"/>
                <w:lang w:eastAsia="en-US"/>
              </w:rPr>
              <w:t>о</w:t>
            </w:r>
            <w:proofErr w:type="gramEnd"/>
            <w:r w:rsidRPr="0066328B">
              <w:rPr>
                <w:rFonts w:ascii="Arial" w:eastAsia="Calibri" w:hAnsi="Arial" w:cs="Arial"/>
                <w:bCs/>
                <w:sz w:val="24"/>
                <w:szCs w:val="24"/>
                <w:lang w:eastAsia="en-US"/>
              </w:rPr>
              <w:t xml:space="preserve"> предоставлении разрешения на отклонение</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proofErr w:type="gramStart"/>
            <w:r w:rsidRPr="0066328B">
              <w:rPr>
                <w:rFonts w:ascii="Arial" w:eastAsia="Calibri" w:hAnsi="Arial" w:cs="Arial"/>
                <w:bCs/>
                <w:sz w:val="24"/>
                <w:szCs w:val="24"/>
                <w:lang w:eastAsia="en-US"/>
              </w:rPr>
              <w:lastRenderedPageBreak/>
              <w:t>от</w:t>
            </w:r>
            <w:proofErr w:type="gramEnd"/>
            <w:r w:rsidRPr="0066328B">
              <w:rPr>
                <w:rFonts w:ascii="Arial" w:eastAsia="Calibri" w:hAnsi="Arial" w:cs="Arial"/>
                <w:bCs/>
                <w:sz w:val="24"/>
                <w:szCs w:val="24"/>
                <w:lang w:eastAsia="en-US"/>
              </w:rPr>
              <w:t xml:space="preserve"> предельных параметров разрешенного строительства,</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proofErr w:type="gramStart"/>
            <w:r w:rsidRPr="0066328B">
              <w:rPr>
                <w:rFonts w:ascii="Arial" w:eastAsia="Calibri" w:hAnsi="Arial" w:cs="Arial"/>
                <w:bCs/>
                <w:sz w:val="24"/>
                <w:szCs w:val="24"/>
                <w:lang w:eastAsia="en-US"/>
              </w:rPr>
              <w:t>реконструкции</w:t>
            </w:r>
            <w:proofErr w:type="gramEnd"/>
            <w:r w:rsidRPr="0066328B">
              <w:rPr>
                <w:rFonts w:ascii="Arial" w:eastAsia="Calibri" w:hAnsi="Arial" w:cs="Arial"/>
                <w:bCs/>
                <w:sz w:val="24"/>
                <w:szCs w:val="24"/>
                <w:lang w:eastAsia="en-US"/>
              </w:rPr>
              <w:t xml:space="preserve"> объекта капитального строительства</w:t>
            </w:r>
          </w:p>
        </w:tc>
      </w:tr>
      <w:tr w:rsidR="00C73CCF" w:rsidRPr="0066328B" w:rsidTr="00C73CCF">
        <w:tc>
          <w:tcPr>
            <w:tcW w:w="9639" w:type="dxa"/>
            <w:gridSpan w:val="8"/>
            <w:hideMark/>
          </w:tcPr>
          <w:p w:rsidR="00C73CCF" w:rsidRPr="0066328B" w:rsidRDefault="00C73CCF" w:rsidP="00C73CCF">
            <w:pPr>
              <w:autoSpaceDE w:val="0"/>
              <w:autoSpaceDN w:val="0"/>
              <w:adjustRightInd w:val="0"/>
              <w:spacing w:after="0"/>
              <w:jc w:val="right"/>
              <w:rPr>
                <w:rFonts w:ascii="Arial" w:eastAsia="Calibri" w:hAnsi="Arial" w:cs="Arial"/>
                <w:sz w:val="24"/>
                <w:szCs w:val="24"/>
                <w:lang w:eastAsia="en-US"/>
              </w:rPr>
            </w:pPr>
            <w:r w:rsidRPr="0066328B">
              <w:rPr>
                <w:rFonts w:ascii="Arial" w:eastAsia="Calibri" w:hAnsi="Arial" w:cs="Arial"/>
                <w:sz w:val="24"/>
                <w:szCs w:val="24"/>
                <w:lang w:eastAsia="en-US"/>
              </w:rPr>
              <w:lastRenderedPageBreak/>
              <w:t>"___" __________ 20___ г.</w:t>
            </w:r>
          </w:p>
        </w:tc>
      </w:tr>
      <w:tr w:rsidR="00C73CCF" w:rsidRPr="0066328B" w:rsidTr="00C73CCF">
        <w:tc>
          <w:tcPr>
            <w:tcW w:w="9639" w:type="dxa"/>
            <w:gridSpan w:val="8"/>
            <w:hideMark/>
          </w:tcPr>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sz w:val="24"/>
                <w:szCs w:val="24"/>
                <w:lang w:eastAsia="en-US"/>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r w:rsidR="00C73CCF" w:rsidRPr="0066328B" w:rsidTr="00C73CCF">
        <w:tc>
          <w:tcPr>
            <w:tcW w:w="9639" w:type="dxa"/>
            <w:gridSpan w:val="8"/>
            <w:tcBorders>
              <w:top w:val="nil"/>
              <w:left w:val="nil"/>
              <w:bottom w:val="single" w:sz="4" w:space="0" w:color="auto"/>
              <w:right w:val="nil"/>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 Сведения об объектах недвижимости</w:t>
            </w: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1.1</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Адрес или описание местоположения земельного участка</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1.2</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Кадастровый номер земельного участка</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1.3</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Площадь земельного участка</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1.4</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Реквизиты градостроительного плана земельного участка (при наличии)</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1.5</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Реквизиты решения регионального градостроительного совета при Губернаторе Воронежской области (при наличии)</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1.6</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Наименование территориальной зоны в правилах землепользования и застройки муниципального образования, в границах которой расположен земельный участок</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1.7</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Вид разрешенного использования земельного участка</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1.8</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 xml:space="preserve">Реквизиты правоустанавливающих, </w:t>
            </w:r>
            <w:proofErr w:type="spellStart"/>
            <w:r w:rsidRPr="0066328B">
              <w:rPr>
                <w:rFonts w:ascii="Arial" w:eastAsia="Calibri" w:hAnsi="Arial" w:cs="Arial"/>
                <w:sz w:val="24"/>
                <w:szCs w:val="24"/>
                <w:lang w:eastAsia="en-US"/>
              </w:rPr>
              <w:t>правоудостоверяющих</w:t>
            </w:r>
            <w:proofErr w:type="spellEnd"/>
            <w:r w:rsidRPr="0066328B">
              <w:rPr>
                <w:rFonts w:ascii="Arial" w:eastAsia="Calibri" w:hAnsi="Arial" w:cs="Arial"/>
                <w:sz w:val="24"/>
                <w:szCs w:val="24"/>
                <w:lang w:eastAsia="en-US"/>
              </w:rPr>
              <w:t xml:space="preserve"> документов</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9639" w:type="dxa"/>
            <w:gridSpan w:val="8"/>
            <w:tcBorders>
              <w:top w:val="single" w:sz="4" w:space="0" w:color="auto"/>
              <w:left w:val="nil"/>
              <w:bottom w:val="single" w:sz="4" w:space="0" w:color="auto"/>
              <w:right w:val="nil"/>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2. Характеристики объектов, расположенных на земельном участке</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в</w:t>
            </w:r>
            <w:proofErr w:type="gramEnd"/>
            <w:r w:rsidRPr="0066328B">
              <w:rPr>
                <w:rFonts w:ascii="Arial" w:eastAsia="Calibri" w:hAnsi="Arial" w:cs="Arial"/>
                <w:sz w:val="24"/>
                <w:szCs w:val="24"/>
                <w:lang w:eastAsia="en-US"/>
              </w:rPr>
              <w:t xml:space="preserve"> случае отсутствия на земельном участке</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proofErr w:type="gramStart"/>
            <w:r w:rsidRPr="0066328B">
              <w:rPr>
                <w:rFonts w:ascii="Arial" w:eastAsia="Calibri" w:hAnsi="Arial" w:cs="Arial"/>
                <w:sz w:val="24"/>
                <w:szCs w:val="24"/>
                <w:lang w:eastAsia="en-US"/>
              </w:rPr>
              <w:t>объектов</w:t>
            </w:r>
            <w:proofErr w:type="gramEnd"/>
            <w:r w:rsidRPr="0066328B">
              <w:rPr>
                <w:rFonts w:ascii="Arial" w:eastAsia="Calibri" w:hAnsi="Arial" w:cs="Arial"/>
                <w:sz w:val="24"/>
                <w:szCs w:val="24"/>
                <w:lang w:eastAsia="en-US"/>
              </w:rPr>
              <w:t xml:space="preserve"> капитального строительства заполнение не требуется)</w:t>
            </w: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2.1</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Адрес или описание местоположения объекта капитального строительства</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2.2</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Кадастровый номер объекта капитального строительства</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lastRenderedPageBreak/>
              <w:t>2.3</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Площадь и этажность объекта капитального строительства</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2.4</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Назначение объекта капитального строительства</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2.5</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 xml:space="preserve">Реквизиты правоустанавливающих, </w:t>
            </w:r>
            <w:proofErr w:type="spellStart"/>
            <w:r w:rsidRPr="0066328B">
              <w:rPr>
                <w:rFonts w:ascii="Arial" w:eastAsia="Calibri" w:hAnsi="Arial" w:cs="Arial"/>
                <w:sz w:val="24"/>
                <w:szCs w:val="24"/>
                <w:lang w:eastAsia="en-US"/>
              </w:rPr>
              <w:t>правоудостоверяющих</w:t>
            </w:r>
            <w:proofErr w:type="spellEnd"/>
            <w:r w:rsidRPr="0066328B">
              <w:rPr>
                <w:rFonts w:ascii="Arial" w:eastAsia="Calibri" w:hAnsi="Arial" w:cs="Arial"/>
                <w:sz w:val="24"/>
                <w:szCs w:val="24"/>
                <w:lang w:eastAsia="en-US"/>
              </w:rPr>
              <w:t xml:space="preserve"> документов на объект</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9639" w:type="dxa"/>
            <w:gridSpan w:val="8"/>
            <w:tcBorders>
              <w:top w:val="single" w:sz="4" w:space="0" w:color="auto"/>
              <w:left w:val="nil"/>
              <w:bottom w:val="single" w:sz="4" w:space="0" w:color="auto"/>
              <w:right w:val="nil"/>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3. В случае получения разрешения на отклонение от предельных параметров</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proofErr w:type="gramStart"/>
            <w:r w:rsidRPr="0066328B">
              <w:rPr>
                <w:rFonts w:ascii="Arial" w:eastAsia="Calibri" w:hAnsi="Arial" w:cs="Arial"/>
                <w:sz w:val="24"/>
                <w:szCs w:val="24"/>
                <w:lang w:eastAsia="en-US"/>
              </w:rPr>
              <w:t>в</w:t>
            </w:r>
            <w:proofErr w:type="gramEnd"/>
            <w:r w:rsidRPr="0066328B">
              <w:rPr>
                <w:rFonts w:ascii="Arial" w:eastAsia="Calibri" w:hAnsi="Arial" w:cs="Arial"/>
                <w:sz w:val="24"/>
                <w:szCs w:val="24"/>
                <w:lang w:eastAsia="en-US"/>
              </w:rPr>
              <w:t xml:space="preserve"> части сокращения минимального количества </w:t>
            </w:r>
            <w:proofErr w:type="spellStart"/>
            <w:r w:rsidRPr="0066328B">
              <w:rPr>
                <w:rFonts w:ascii="Arial" w:eastAsia="Calibri" w:hAnsi="Arial" w:cs="Arial"/>
                <w:sz w:val="24"/>
                <w:szCs w:val="24"/>
                <w:lang w:eastAsia="en-US"/>
              </w:rPr>
              <w:t>машино</w:t>
            </w:r>
            <w:proofErr w:type="spellEnd"/>
            <w:r w:rsidRPr="0066328B">
              <w:rPr>
                <w:rFonts w:ascii="Arial" w:eastAsia="Calibri" w:hAnsi="Arial" w:cs="Arial"/>
                <w:sz w:val="24"/>
                <w:szCs w:val="24"/>
                <w:lang w:eastAsia="en-US"/>
              </w:rPr>
              <w:t>-мест</w:t>
            </w: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3.1</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 xml:space="preserve">Адрес или описание местоположения, кадастровый номер, площадь, реквизиты правоустанавливающих, </w:t>
            </w:r>
            <w:proofErr w:type="spellStart"/>
            <w:r w:rsidRPr="0066328B">
              <w:rPr>
                <w:rFonts w:ascii="Arial" w:eastAsia="Calibri" w:hAnsi="Arial" w:cs="Arial"/>
                <w:sz w:val="24"/>
                <w:szCs w:val="24"/>
                <w:lang w:eastAsia="en-US"/>
              </w:rPr>
              <w:t>правоудостоверяющих</w:t>
            </w:r>
            <w:proofErr w:type="spellEnd"/>
            <w:r w:rsidRPr="0066328B">
              <w:rPr>
                <w:rFonts w:ascii="Arial" w:eastAsia="Calibri" w:hAnsi="Arial" w:cs="Arial"/>
                <w:sz w:val="24"/>
                <w:szCs w:val="24"/>
                <w:lang w:eastAsia="en-US"/>
              </w:rPr>
              <w:t xml:space="preserve"> документов на земельный участок, предполагаемый к использованию для размещения необходимого количества </w:t>
            </w:r>
            <w:proofErr w:type="spellStart"/>
            <w:r w:rsidRPr="0066328B">
              <w:rPr>
                <w:rFonts w:ascii="Arial" w:eastAsia="Calibri" w:hAnsi="Arial" w:cs="Arial"/>
                <w:sz w:val="24"/>
                <w:szCs w:val="24"/>
                <w:lang w:eastAsia="en-US"/>
              </w:rPr>
              <w:t>машино</w:t>
            </w:r>
            <w:proofErr w:type="spellEnd"/>
            <w:r w:rsidRPr="0066328B">
              <w:rPr>
                <w:rFonts w:ascii="Arial" w:eastAsia="Calibri" w:hAnsi="Arial" w:cs="Arial"/>
                <w:sz w:val="24"/>
                <w:szCs w:val="24"/>
                <w:lang w:eastAsia="en-US"/>
              </w:rPr>
              <w:t>-мест</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424" w:type="dxa"/>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3.2</w:t>
            </w:r>
          </w:p>
        </w:tc>
        <w:tc>
          <w:tcPr>
            <w:tcW w:w="4394"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 xml:space="preserve">Вид разрешенного использования земельного участка, предполагаемого к использованию для размещения необходимого количества </w:t>
            </w:r>
            <w:proofErr w:type="spellStart"/>
            <w:r w:rsidRPr="0066328B">
              <w:rPr>
                <w:rFonts w:ascii="Arial" w:eastAsia="Calibri" w:hAnsi="Arial" w:cs="Arial"/>
                <w:sz w:val="24"/>
                <w:szCs w:val="24"/>
                <w:lang w:eastAsia="en-US"/>
              </w:rPr>
              <w:t>машино</w:t>
            </w:r>
            <w:proofErr w:type="spellEnd"/>
            <w:r w:rsidRPr="0066328B">
              <w:rPr>
                <w:rFonts w:ascii="Arial" w:eastAsia="Calibri" w:hAnsi="Arial" w:cs="Arial"/>
                <w:sz w:val="24"/>
                <w:szCs w:val="24"/>
                <w:lang w:eastAsia="en-US"/>
              </w:rPr>
              <w:t>-мест, позволяющий использовать земельный участок по назначению</w:t>
            </w:r>
          </w:p>
        </w:tc>
        <w:tc>
          <w:tcPr>
            <w:tcW w:w="4821"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9639" w:type="dxa"/>
            <w:gridSpan w:val="8"/>
            <w:tcBorders>
              <w:top w:val="single" w:sz="4" w:space="0" w:color="auto"/>
              <w:left w:val="nil"/>
              <w:bottom w:val="nil"/>
              <w:right w:val="nil"/>
            </w:tcBorders>
            <w:hideMark/>
          </w:tcPr>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bCs/>
                <w:sz w:val="24"/>
                <w:szCs w:val="24"/>
                <w:lang w:eastAsia="en-US"/>
              </w:rPr>
              <w:t>Неблагоприятные характеристики земельного участка</w:t>
            </w:r>
            <w:r w:rsidRPr="0066328B">
              <w:rPr>
                <w:rFonts w:ascii="Arial" w:eastAsia="Calibri" w:hAnsi="Arial" w:cs="Arial"/>
                <w:sz w:val="24"/>
                <w:szCs w:val="24"/>
                <w:lang w:eastAsia="en-US"/>
              </w:rPr>
              <w:t xml:space="preserve"> (требуется отметить необходимые пункты):</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noProof/>
                <w:sz w:val="24"/>
                <w:szCs w:val="24"/>
              </w:rPr>
              <w:drawing>
                <wp:inline distT="0" distB="0" distL="0" distR="0" wp14:anchorId="283671FD" wp14:editId="40143D0C">
                  <wp:extent cx="133350" cy="13335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328B">
              <w:rPr>
                <w:rFonts w:ascii="Arial" w:eastAsia="Calibri" w:hAnsi="Arial" w:cs="Arial"/>
                <w:sz w:val="24"/>
                <w:szCs w:val="24"/>
                <w:lang w:eastAsia="en-US"/>
              </w:rPr>
              <w:t xml:space="preserve"> </w:t>
            </w:r>
            <w:proofErr w:type="gramStart"/>
            <w:r w:rsidRPr="0066328B">
              <w:rPr>
                <w:rFonts w:ascii="Arial" w:eastAsia="Calibri" w:hAnsi="Arial" w:cs="Arial"/>
                <w:sz w:val="24"/>
                <w:szCs w:val="24"/>
                <w:lang w:eastAsia="en-US"/>
              </w:rPr>
              <w:t>размер</w:t>
            </w:r>
            <w:proofErr w:type="gramEnd"/>
            <w:r w:rsidRPr="0066328B">
              <w:rPr>
                <w:rFonts w:ascii="Arial" w:eastAsia="Calibri" w:hAnsi="Arial" w:cs="Arial"/>
                <w:sz w:val="24"/>
                <w:szCs w:val="24"/>
                <w:lang w:eastAsia="en-US"/>
              </w:rPr>
              <w:t xml:space="preserve"> земельного участка в правоустанавливающем документе меньше минимального размера, установленного градостроительным регламентом указанной территориальной зоны для запрашиваемого вида разрешенного использования;</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noProof/>
                <w:sz w:val="24"/>
                <w:szCs w:val="24"/>
              </w:rPr>
              <w:drawing>
                <wp:inline distT="0" distB="0" distL="0" distR="0" wp14:anchorId="4BBFC270" wp14:editId="23A7EB5A">
                  <wp:extent cx="133350" cy="133350"/>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328B">
              <w:rPr>
                <w:rFonts w:ascii="Arial" w:eastAsia="Calibri" w:hAnsi="Arial" w:cs="Arial"/>
                <w:sz w:val="24"/>
                <w:szCs w:val="24"/>
                <w:lang w:eastAsia="en-US"/>
              </w:rPr>
              <w:t xml:space="preserve"> </w:t>
            </w:r>
            <w:proofErr w:type="gramStart"/>
            <w:r w:rsidRPr="0066328B">
              <w:rPr>
                <w:rFonts w:ascii="Arial" w:eastAsia="Calibri" w:hAnsi="Arial" w:cs="Arial"/>
                <w:sz w:val="24"/>
                <w:szCs w:val="24"/>
                <w:lang w:eastAsia="en-US"/>
              </w:rPr>
              <w:t>конфигурация</w:t>
            </w:r>
            <w:proofErr w:type="gramEnd"/>
            <w:r w:rsidRPr="0066328B">
              <w:rPr>
                <w:rFonts w:ascii="Arial" w:eastAsia="Calibri" w:hAnsi="Arial" w:cs="Arial"/>
                <w:sz w:val="24"/>
                <w:szCs w:val="24"/>
                <w:lang w:eastAsia="en-US"/>
              </w:rPr>
              <w:t xml:space="preserve"> земельного участка;</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noProof/>
                <w:sz w:val="24"/>
                <w:szCs w:val="24"/>
              </w:rPr>
              <w:drawing>
                <wp:inline distT="0" distB="0" distL="0" distR="0" wp14:anchorId="16932020" wp14:editId="5023506A">
                  <wp:extent cx="133350" cy="133350"/>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328B">
              <w:rPr>
                <w:rFonts w:ascii="Arial" w:eastAsia="Calibri" w:hAnsi="Arial" w:cs="Arial"/>
                <w:sz w:val="24"/>
                <w:szCs w:val="24"/>
                <w:lang w:eastAsia="en-US"/>
              </w:rPr>
              <w:t xml:space="preserve"> </w:t>
            </w:r>
            <w:proofErr w:type="gramStart"/>
            <w:r w:rsidRPr="0066328B">
              <w:rPr>
                <w:rFonts w:ascii="Arial" w:eastAsia="Calibri" w:hAnsi="Arial" w:cs="Arial"/>
                <w:sz w:val="24"/>
                <w:szCs w:val="24"/>
                <w:lang w:eastAsia="en-US"/>
              </w:rPr>
              <w:t>инженерно</w:t>
            </w:r>
            <w:proofErr w:type="gramEnd"/>
            <w:r w:rsidRPr="0066328B">
              <w:rPr>
                <w:rFonts w:ascii="Arial" w:eastAsia="Calibri" w:hAnsi="Arial" w:cs="Arial"/>
                <w:sz w:val="24"/>
                <w:szCs w:val="24"/>
                <w:lang w:eastAsia="en-US"/>
              </w:rPr>
              <w:t>-геологические условия;</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noProof/>
                <w:sz w:val="24"/>
                <w:szCs w:val="24"/>
              </w:rPr>
              <w:drawing>
                <wp:inline distT="0" distB="0" distL="0" distR="0" wp14:anchorId="25443282" wp14:editId="4088A853">
                  <wp:extent cx="133350" cy="13335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328B">
              <w:rPr>
                <w:rFonts w:ascii="Arial" w:eastAsia="Calibri" w:hAnsi="Arial" w:cs="Arial"/>
                <w:sz w:val="24"/>
                <w:szCs w:val="24"/>
                <w:lang w:eastAsia="en-US"/>
              </w:rPr>
              <w:t xml:space="preserve"> </w:t>
            </w:r>
            <w:proofErr w:type="gramStart"/>
            <w:r w:rsidRPr="0066328B">
              <w:rPr>
                <w:rFonts w:ascii="Arial" w:eastAsia="Calibri" w:hAnsi="Arial" w:cs="Arial"/>
                <w:sz w:val="24"/>
                <w:szCs w:val="24"/>
                <w:lang w:eastAsia="en-US"/>
              </w:rPr>
              <w:t>иное</w:t>
            </w:r>
            <w:proofErr w:type="gramEnd"/>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указываются</w:t>
            </w:r>
            <w:proofErr w:type="gramEnd"/>
            <w:r w:rsidRPr="0066328B">
              <w:rPr>
                <w:rFonts w:ascii="Arial" w:eastAsia="Calibri" w:hAnsi="Arial" w:cs="Arial"/>
                <w:sz w:val="24"/>
                <w:szCs w:val="24"/>
                <w:lang w:eastAsia="en-US"/>
              </w:rPr>
              <w:t xml:space="preserve"> иные неблагоприятные характеристики земельного участка)</w:t>
            </w:r>
          </w:p>
        </w:tc>
      </w:tr>
      <w:tr w:rsidR="00C73CCF" w:rsidRPr="0066328B" w:rsidTr="00C73CCF">
        <w:tc>
          <w:tcPr>
            <w:tcW w:w="9639" w:type="dxa"/>
            <w:gridSpan w:val="8"/>
            <w:hideMark/>
          </w:tcPr>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sz w:val="24"/>
                <w:szCs w:val="24"/>
                <w:lang w:eastAsia="en-US"/>
              </w:rPr>
              <w:t>Информация о запрашиваемом отклонении от предельных параметров разрешенного строительства, реконструкции объекта капитального строительства:</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lastRenderedPageBreak/>
              <w:t>_________________________________________________________________________</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указать</w:t>
            </w:r>
            <w:proofErr w:type="gramEnd"/>
            <w:r w:rsidRPr="0066328B">
              <w:rPr>
                <w:rFonts w:ascii="Arial" w:eastAsia="Calibri" w:hAnsi="Arial" w:cs="Arial"/>
                <w:sz w:val="24"/>
                <w:szCs w:val="24"/>
                <w:lang w:eastAsia="en-US"/>
              </w:rPr>
              <w:t xml:space="preserve"> необходимое значение параметра с указанием размера отклонения в формате</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"отклонение с ___ на ___ (единица измерения))"</w:t>
            </w:r>
          </w:p>
        </w:tc>
      </w:tr>
      <w:tr w:rsidR="00C73CCF" w:rsidRPr="0066328B" w:rsidTr="00C73CCF">
        <w:tc>
          <w:tcPr>
            <w:tcW w:w="9639" w:type="dxa"/>
            <w:gridSpan w:val="8"/>
            <w:tcBorders>
              <w:top w:val="nil"/>
              <w:left w:val="nil"/>
              <w:bottom w:val="single" w:sz="4" w:space="0" w:color="auto"/>
              <w:right w:val="nil"/>
            </w:tcBorders>
            <w:hideMark/>
          </w:tcPr>
          <w:p w:rsidR="00C73CCF" w:rsidRPr="0066328B" w:rsidRDefault="00C73CCF" w:rsidP="00C73CCF">
            <w:pPr>
              <w:autoSpaceDE w:val="0"/>
              <w:autoSpaceDN w:val="0"/>
              <w:adjustRightInd w:val="0"/>
              <w:spacing w:after="0"/>
              <w:ind w:firstLine="283"/>
              <w:jc w:val="center"/>
              <w:rPr>
                <w:rFonts w:ascii="Arial" w:eastAsia="Calibri" w:hAnsi="Arial" w:cs="Arial"/>
                <w:sz w:val="24"/>
                <w:szCs w:val="24"/>
                <w:lang w:eastAsia="en-US"/>
              </w:rPr>
            </w:pPr>
            <w:r w:rsidRPr="0066328B">
              <w:rPr>
                <w:rFonts w:ascii="Arial" w:eastAsia="Calibri" w:hAnsi="Arial" w:cs="Arial"/>
                <w:bCs/>
                <w:sz w:val="24"/>
                <w:szCs w:val="24"/>
                <w:lang w:eastAsia="en-US"/>
              </w:rPr>
              <w:lastRenderedPageBreak/>
              <w:t>Уважаемый заявитель!</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sz w:val="24"/>
                <w:szCs w:val="24"/>
                <w:lang w:eastAsia="en-US"/>
              </w:rPr>
              <w:t>Обращаем Ваше внимание на то, что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являются обязательными для предоставления муниципальной услуги.</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sz w:val="24"/>
                <w:szCs w:val="24"/>
                <w:lang w:eastAsia="en-US"/>
              </w:rPr>
              <w:t>К заявлению прилагаются следующие документы:</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указываются</w:t>
            </w:r>
            <w:proofErr w:type="gramEnd"/>
            <w:r w:rsidRPr="0066328B">
              <w:rPr>
                <w:rFonts w:ascii="Arial" w:eastAsia="Calibri" w:hAnsi="Arial" w:cs="Arial"/>
                <w:sz w:val="24"/>
                <w:szCs w:val="24"/>
                <w:lang w:eastAsia="en-US"/>
              </w:rPr>
              <w:t xml:space="preserve"> наименования и реквизиты приложенных документов)</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noProof/>
                <w:sz w:val="24"/>
                <w:szCs w:val="24"/>
              </w:rPr>
              <w:drawing>
                <wp:inline distT="0" distB="0" distL="0" distR="0" wp14:anchorId="4452789F" wp14:editId="1A82A8A0">
                  <wp:extent cx="133350" cy="13335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328B">
              <w:rPr>
                <w:rFonts w:ascii="Arial" w:eastAsia="Calibri" w:hAnsi="Arial" w:cs="Arial"/>
                <w:sz w:val="24"/>
                <w:szCs w:val="24"/>
                <w:lang w:eastAsia="en-US"/>
              </w:rPr>
              <w:t xml:space="preserve"> Документ, подтверждающий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представляемый в форме заключения организации, являющейся членом саморегулируемой организации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объекта капитального строительства, в составе которого содержится схема планировочной организации земельного участка:</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указываются</w:t>
            </w:r>
            <w:proofErr w:type="gramEnd"/>
            <w:r w:rsidRPr="0066328B">
              <w:rPr>
                <w:rFonts w:ascii="Arial" w:eastAsia="Calibri" w:hAnsi="Arial" w:cs="Arial"/>
                <w:sz w:val="24"/>
                <w:szCs w:val="24"/>
                <w:lang w:eastAsia="en-US"/>
              </w:rPr>
              <w:t xml:space="preserve"> наименование организации, подготовившей документ, наименование СРО, регистрационный номер в реестре членов СРО)</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noProof/>
                <w:sz w:val="24"/>
                <w:szCs w:val="24"/>
              </w:rPr>
              <w:drawing>
                <wp:inline distT="0" distB="0" distL="0" distR="0" wp14:anchorId="2AEA4BF9" wp14:editId="4251AB59">
                  <wp:extent cx="133350" cy="13335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328B">
              <w:rPr>
                <w:rFonts w:ascii="Arial" w:eastAsia="Calibri" w:hAnsi="Arial" w:cs="Arial"/>
                <w:sz w:val="24"/>
                <w:szCs w:val="24"/>
                <w:lang w:eastAsia="en-US"/>
              </w:rPr>
              <w:t xml:space="preserve"> Документы, подтверждающие, что характеристики земельного участка неблагоприятны для застройки:</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указываются</w:t>
            </w:r>
            <w:proofErr w:type="gramEnd"/>
            <w:r w:rsidRPr="0066328B">
              <w:rPr>
                <w:rFonts w:ascii="Arial" w:eastAsia="Calibri" w:hAnsi="Arial" w:cs="Arial"/>
                <w:sz w:val="24"/>
                <w:szCs w:val="24"/>
                <w:lang w:eastAsia="en-US"/>
              </w:rPr>
              <w:t xml:space="preserve"> наименование организации, подготовившей документ, наименование СРО, регистрационный номер в реестре членов СРО)</w:t>
            </w:r>
          </w:p>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r w:rsidRPr="0066328B">
              <w:rPr>
                <w:rFonts w:ascii="Arial" w:eastAsia="Calibri" w:hAnsi="Arial" w:cs="Arial"/>
                <w:sz w:val="24"/>
                <w:szCs w:val="24"/>
                <w:lang w:eastAsia="en-US"/>
              </w:rPr>
              <w:t>Результат предоставления муниципальной услуги прошу (указывается один из перечисленных способов):</w:t>
            </w:r>
          </w:p>
        </w:tc>
      </w:tr>
      <w:tr w:rsidR="00C73CCF" w:rsidRPr="0066328B" w:rsidTr="00C73CCF">
        <w:tc>
          <w:tcPr>
            <w:tcW w:w="8483" w:type="dxa"/>
            <w:gridSpan w:val="7"/>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roofErr w:type="gramStart"/>
            <w:r w:rsidRPr="0066328B">
              <w:rPr>
                <w:rFonts w:ascii="Arial" w:eastAsia="Calibri" w:hAnsi="Arial" w:cs="Arial"/>
                <w:sz w:val="24"/>
                <w:szCs w:val="24"/>
                <w:lang w:eastAsia="en-US"/>
              </w:rPr>
              <w:lastRenderedPageBreak/>
              <w:t>направить</w:t>
            </w:r>
            <w:proofErr w:type="gramEnd"/>
            <w:r w:rsidRPr="0066328B">
              <w:rPr>
                <w:rFonts w:ascii="Arial" w:eastAsia="Calibri" w:hAnsi="Arial" w:cs="Arial"/>
                <w:sz w:val="24"/>
                <w:szCs w:val="24"/>
                <w:lang w:eastAsia="en-US"/>
              </w:rPr>
              <w:t xml:space="preserve">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1156" w:type="dxa"/>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8483" w:type="dxa"/>
            <w:gridSpan w:val="7"/>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roofErr w:type="gramStart"/>
            <w:r w:rsidRPr="0066328B">
              <w:rPr>
                <w:rFonts w:ascii="Arial" w:eastAsia="Calibri" w:hAnsi="Arial" w:cs="Arial"/>
                <w:sz w:val="24"/>
                <w:szCs w:val="24"/>
                <w:lang w:eastAsia="en-US"/>
              </w:rPr>
              <w:t>выдать</w:t>
            </w:r>
            <w:proofErr w:type="gramEnd"/>
            <w:r w:rsidRPr="0066328B">
              <w:rPr>
                <w:rFonts w:ascii="Arial" w:eastAsia="Calibri" w:hAnsi="Arial" w:cs="Arial"/>
                <w:sz w:val="24"/>
                <w:szCs w:val="24"/>
                <w:lang w:eastAsia="en-US"/>
              </w:rPr>
              <w:t xml:space="preserve"> на бумажном носителе при личном обращении в управление главного архитектора администрации городского округа город Воронеж</w:t>
            </w:r>
          </w:p>
        </w:tc>
        <w:tc>
          <w:tcPr>
            <w:tcW w:w="1156" w:type="dxa"/>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8483" w:type="dxa"/>
            <w:gridSpan w:val="7"/>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roofErr w:type="gramStart"/>
            <w:r w:rsidRPr="0066328B">
              <w:rPr>
                <w:rFonts w:ascii="Arial" w:eastAsia="Calibri" w:hAnsi="Arial" w:cs="Arial"/>
                <w:sz w:val="24"/>
                <w:szCs w:val="24"/>
                <w:lang w:eastAsia="en-US"/>
              </w:rPr>
              <w:t>выдать</w:t>
            </w:r>
            <w:proofErr w:type="gramEnd"/>
            <w:r w:rsidRPr="0066328B">
              <w:rPr>
                <w:rFonts w:ascii="Arial" w:eastAsia="Calibri" w:hAnsi="Arial" w:cs="Arial"/>
                <w:sz w:val="24"/>
                <w:szCs w:val="24"/>
                <w:lang w:eastAsia="en-US"/>
              </w:rPr>
              <w:t xml:space="preserve"> на бумажном носителе при личном обращении в МФЦ</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в</w:t>
            </w:r>
            <w:proofErr w:type="gramEnd"/>
            <w:r w:rsidRPr="0066328B">
              <w:rPr>
                <w:rFonts w:ascii="Arial" w:eastAsia="Calibri" w:hAnsi="Arial" w:cs="Arial"/>
                <w:sz w:val="24"/>
                <w:szCs w:val="24"/>
                <w:lang w:eastAsia="en-US"/>
              </w:rPr>
              <w:t xml:space="preserve"> случае обращения через МФЦ), расположенный по адресу: ________________</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w:t>
            </w:r>
          </w:p>
        </w:tc>
        <w:tc>
          <w:tcPr>
            <w:tcW w:w="1156" w:type="dxa"/>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8483" w:type="dxa"/>
            <w:gridSpan w:val="7"/>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roofErr w:type="gramStart"/>
            <w:r w:rsidRPr="0066328B">
              <w:rPr>
                <w:rFonts w:ascii="Arial" w:eastAsia="Calibri" w:hAnsi="Arial" w:cs="Arial"/>
                <w:sz w:val="24"/>
                <w:szCs w:val="24"/>
                <w:lang w:eastAsia="en-US"/>
              </w:rPr>
              <w:t>направить</w:t>
            </w:r>
            <w:proofErr w:type="gramEnd"/>
            <w:r w:rsidRPr="0066328B">
              <w:rPr>
                <w:rFonts w:ascii="Arial" w:eastAsia="Calibri" w:hAnsi="Arial" w:cs="Arial"/>
                <w:sz w:val="24"/>
                <w:szCs w:val="24"/>
                <w:lang w:eastAsia="en-US"/>
              </w:rPr>
              <w:t xml:space="preserve"> на бумажном носителе на почтовый адрес: ______________________</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w:t>
            </w:r>
          </w:p>
        </w:tc>
        <w:tc>
          <w:tcPr>
            <w:tcW w:w="1156" w:type="dxa"/>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8483" w:type="dxa"/>
            <w:gridSpan w:val="7"/>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В отношении несовершеннолетнего</w:t>
            </w:r>
          </w:p>
        </w:tc>
        <w:tc>
          <w:tcPr>
            <w:tcW w:w="1156" w:type="dxa"/>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8483" w:type="dxa"/>
            <w:gridSpan w:val="7"/>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roofErr w:type="gramStart"/>
            <w:r w:rsidRPr="0066328B">
              <w:rPr>
                <w:rFonts w:ascii="Arial" w:eastAsia="Calibri" w:hAnsi="Arial" w:cs="Arial"/>
                <w:sz w:val="24"/>
                <w:szCs w:val="24"/>
                <w:lang w:eastAsia="en-US"/>
              </w:rPr>
              <w:t>выдать</w:t>
            </w:r>
            <w:proofErr w:type="gramEnd"/>
            <w:r w:rsidRPr="0066328B">
              <w:rPr>
                <w:rFonts w:ascii="Arial" w:eastAsia="Calibri" w:hAnsi="Arial" w:cs="Arial"/>
                <w:sz w:val="24"/>
                <w:szCs w:val="24"/>
                <w:lang w:eastAsia="en-US"/>
              </w:rPr>
              <w:t xml:space="preserve"> заявителю, являющемуся законным представителем несовершеннолетнего, лично</w:t>
            </w:r>
          </w:p>
        </w:tc>
        <w:tc>
          <w:tcPr>
            <w:tcW w:w="1156" w:type="dxa"/>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8483" w:type="dxa"/>
            <w:gridSpan w:val="7"/>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roofErr w:type="gramStart"/>
            <w:r w:rsidRPr="0066328B">
              <w:rPr>
                <w:rFonts w:ascii="Arial" w:eastAsia="Calibri" w:hAnsi="Arial" w:cs="Arial"/>
                <w:sz w:val="24"/>
                <w:szCs w:val="24"/>
                <w:lang w:eastAsia="en-US"/>
              </w:rPr>
              <w:t>выдать</w:t>
            </w:r>
            <w:proofErr w:type="gramEnd"/>
            <w:r w:rsidRPr="0066328B">
              <w:rPr>
                <w:rFonts w:ascii="Arial" w:eastAsia="Calibri" w:hAnsi="Arial" w:cs="Arial"/>
                <w:sz w:val="24"/>
                <w:szCs w:val="24"/>
                <w:lang w:eastAsia="en-US"/>
              </w:rPr>
              <w:t xml:space="preserve">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w:t>
            </w:r>
          </w:p>
          <w:p w:rsidR="00C73CCF" w:rsidRPr="0066328B" w:rsidRDefault="00C73CCF" w:rsidP="00C73CCF">
            <w:pPr>
              <w:autoSpaceDE w:val="0"/>
              <w:autoSpaceDN w:val="0"/>
              <w:adjustRightInd w:val="0"/>
              <w:spacing w:after="0"/>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фамилия</w:t>
            </w:r>
            <w:proofErr w:type="gramEnd"/>
            <w:r w:rsidRPr="0066328B">
              <w:rPr>
                <w:rFonts w:ascii="Arial" w:eastAsia="Calibri" w:hAnsi="Arial" w:cs="Arial"/>
                <w:sz w:val="24"/>
                <w:szCs w:val="24"/>
                <w:lang w:eastAsia="en-US"/>
              </w:rPr>
              <w:t>, имя, отчество (при наличии) и сведения о документе, удостоверяющем личность, другого законного представителя несовершеннолетнего)</w:t>
            </w:r>
          </w:p>
        </w:tc>
        <w:tc>
          <w:tcPr>
            <w:tcW w:w="1156" w:type="dxa"/>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9639" w:type="dxa"/>
            <w:gridSpan w:val="8"/>
            <w:tcBorders>
              <w:top w:val="single" w:sz="4" w:space="0" w:color="auto"/>
              <w:left w:val="nil"/>
              <w:bottom w:val="nil"/>
              <w:right w:val="nil"/>
            </w:tcBorders>
            <w:hideMark/>
          </w:tcPr>
          <w:p w:rsidR="00C73CCF" w:rsidRPr="0066328B" w:rsidRDefault="00C73CCF" w:rsidP="00C73CCF">
            <w:pPr>
              <w:autoSpaceDE w:val="0"/>
              <w:autoSpaceDN w:val="0"/>
              <w:adjustRightInd w:val="0"/>
              <w:spacing w:after="0"/>
              <w:ind w:firstLine="283"/>
              <w:jc w:val="both"/>
              <w:rPr>
                <w:rFonts w:ascii="Arial" w:eastAsia="Calibri" w:hAnsi="Arial" w:cs="Arial"/>
                <w:sz w:val="24"/>
                <w:szCs w:val="24"/>
                <w:lang w:eastAsia="en-US"/>
              </w:rPr>
            </w:pPr>
          </w:p>
        </w:tc>
      </w:tr>
      <w:tr w:rsidR="00C73CCF" w:rsidRPr="0066328B" w:rsidTr="00C73CCF">
        <w:tc>
          <w:tcPr>
            <w:tcW w:w="3118" w:type="dxa"/>
            <w:gridSpan w:val="2"/>
            <w:hideMark/>
          </w:tcPr>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 ____________ 20__ г.</w:t>
            </w:r>
          </w:p>
        </w:tc>
        <w:tc>
          <w:tcPr>
            <w:tcW w:w="340" w:type="dxa"/>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1360" w:type="dxa"/>
            <w:gridSpan w:val="2"/>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подпись</w:t>
            </w:r>
            <w:proofErr w:type="gramEnd"/>
            <w:r w:rsidRPr="0066328B">
              <w:rPr>
                <w:rFonts w:ascii="Arial" w:eastAsia="Calibri" w:hAnsi="Arial" w:cs="Arial"/>
                <w:sz w:val="24"/>
                <w:szCs w:val="24"/>
                <w:lang w:eastAsia="en-US"/>
              </w:rPr>
              <w:t>)</w:t>
            </w:r>
          </w:p>
        </w:tc>
        <w:tc>
          <w:tcPr>
            <w:tcW w:w="567" w:type="dxa"/>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4254" w:type="dxa"/>
            <w:gridSpan w:val="2"/>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(Ф.И.О.)</w:t>
            </w:r>
          </w:p>
        </w:tc>
      </w:tr>
    </w:tbl>
    <w:p w:rsidR="00E24F66" w:rsidRPr="0066328B" w:rsidRDefault="00E24F66" w:rsidP="00E24F66">
      <w:pPr>
        <w:widowControl w:val="0"/>
        <w:suppressAutoHyphens/>
        <w:autoSpaceDN w:val="0"/>
        <w:spacing w:after="0" w:line="240" w:lineRule="auto"/>
        <w:jc w:val="center"/>
        <w:textAlignment w:val="baseline"/>
        <w:rPr>
          <w:rFonts w:ascii="Arial" w:eastAsia="Courier New" w:hAnsi="Arial" w:cs="Arial"/>
          <w:kern w:val="3"/>
          <w:sz w:val="24"/>
          <w:szCs w:val="24"/>
          <w:lang w:eastAsia="zh-CN" w:bidi="hi-IN"/>
        </w:rPr>
      </w:pPr>
    </w:p>
    <w:p w:rsidR="00E24F66" w:rsidRPr="0066328B" w:rsidRDefault="00E24F66" w:rsidP="00E24F66">
      <w:pPr>
        <w:widowControl w:val="0"/>
        <w:suppressAutoHyphens/>
        <w:autoSpaceDN w:val="0"/>
        <w:spacing w:after="0" w:line="240" w:lineRule="auto"/>
        <w:jc w:val="center"/>
        <w:textAlignment w:val="baseline"/>
        <w:rPr>
          <w:rFonts w:ascii="Arial" w:eastAsia="Courier New" w:hAnsi="Arial" w:cs="Arial"/>
          <w:kern w:val="3"/>
          <w:sz w:val="24"/>
          <w:szCs w:val="24"/>
          <w:lang w:eastAsia="zh-CN" w:bidi="hi-IN"/>
        </w:rPr>
      </w:pPr>
    </w:p>
    <w:p w:rsidR="00E24F66" w:rsidRPr="0066328B" w:rsidRDefault="00E24F66" w:rsidP="00E24F66">
      <w:pPr>
        <w:widowControl w:val="0"/>
        <w:suppressAutoHyphens/>
        <w:autoSpaceDN w:val="0"/>
        <w:spacing w:after="0" w:line="240" w:lineRule="auto"/>
        <w:jc w:val="center"/>
        <w:textAlignment w:val="baseline"/>
        <w:rPr>
          <w:rFonts w:ascii="Arial" w:eastAsia="Courier New"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bookmarkStart w:id="9" w:name="_GoBack"/>
      <w:bookmarkEnd w:id="9"/>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right"/>
        <w:textAlignment w:val="baseline"/>
        <w:rPr>
          <w:rFonts w:ascii="Arial" w:eastAsia="SimSun" w:hAnsi="Arial" w:cs="Arial"/>
          <w:kern w:val="3"/>
          <w:sz w:val="24"/>
          <w:szCs w:val="24"/>
          <w:lang w:eastAsia="zh-CN" w:bidi="hi-IN"/>
        </w:rPr>
      </w:pPr>
    </w:p>
    <w:p w:rsidR="00E40FF8" w:rsidRPr="0066328B" w:rsidRDefault="00E40FF8">
      <w:pPr>
        <w:rPr>
          <w:rFonts w:ascii="Arial" w:eastAsia="SimSun" w:hAnsi="Arial" w:cs="Arial"/>
          <w:kern w:val="3"/>
          <w:sz w:val="24"/>
          <w:szCs w:val="24"/>
          <w:lang w:eastAsia="zh-CN" w:bidi="hi-IN"/>
        </w:rPr>
      </w:pPr>
      <w:r w:rsidRPr="0066328B">
        <w:rPr>
          <w:rFonts w:ascii="Arial" w:eastAsia="SimSun" w:hAnsi="Arial" w:cs="Arial"/>
          <w:kern w:val="3"/>
          <w:sz w:val="24"/>
          <w:szCs w:val="24"/>
          <w:lang w:eastAsia="zh-CN" w:bidi="hi-IN"/>
        </w:rPr>
        <w:br w:type="page"/>
      </w:r>
    </w:p>
    <w:p w:rsidR="00E24F66" w:rsidRPr="0066328B" w:rsidRDefault="005120AD" w:rsidP="00E40FF8">
      <w:pPr>
        <w:widowControl w:val="0"/>
        <w:suppressAutoHyphens/>
        <w:autoSpaceDN w:val="0"/>
        <w:spacing w:after="0" w:line="283" w:lineRule="exact"/>
        <w:ind w:left="5529"/>
        <w:textAlignment w:val="baseline"/>
        <w:rPr>
          <w:rFonts w:ascii="Arial" w:eastAsia="SimSun" w:hAnsi="Arial" w:cs="Arial"/>
          <w:kern w:val="3"/>
          <w:sz w:val="24"/>
          <w:szCs w:val="24"/>
          <w:lang w:eastAsia="zh-CN" w:bidi="hi-IN"/>
        </w:rPr>
      </w:pPr>
      <w:r w:rsidRPr="0066328B">
        <w:rPr>
          <w:rFonts w:ascii="Arial" w:eastAsia="SimSun" w:hAnsi="Arial" w:cs="Arial"/>
          <w:kern w:val="3"/>
          <w:sz w:val="24"/>
          <w:szCs w:val="24"/>
          <w:lang w:eastAsia="zh-CN" w:bidi="hi-IN"/>
        </w:rPr>
        <w:lastRenderedPageBreak/>
        <w:t>Приложение № 6</w:t>
      </w:r>
      <w:r w:rsidR="00E24F66" w:rsidRPr="0066328B">
        <w:rPr>
          <w:rFonts w:ascii="Arial" w:eastAsia="SimSun" w:hAnsi="Arial" w:cs="Arial"/>
          <w:kern w:val="3"/>
          <w:sz w:val="24"/>
          <w:szCs w:val="24"/>
          <w:lang w:eastAsia="zh-CN" w:bidi="hi-IN"/>
        </w:rPr>
        <w:br/>
        <w:t>к а</w:t>
      </w:r>
      <w:r w:rsidR="00E24F66" w:rsidRPr="0066328B">
        <w:rPr>
          <w:rFonts w:ascii="Arial" w:eastAsia="SimSun" w:hAnsi="Arial" w:cs="Arial"/>
          <w:color w:val="000000"/>
          <w:kern w:val="3"/>
          <w:sz w:val="24"/>
          <w:szCs w:val="24"/>
          <w:lang w:eastAsia="zh-CN" w:bidi="hi-IN"/>
        </w:rPr>
        <w:t xml:space="preserve">дминистративному регламенту                 </w:t>
      </w:r>
      <w:r w:rsidR="00E24F66" w:rsidRPr="0066328B">
        <w:rPr>
          <w:rFonts w:ascii="Arial" w:eastAsia="SimSun" w:hAnsi="Arial" w:cs="Arial"/>
          <w:kern w:val="3"/>
          <w:sz w:val="24"/>
          <w:szCs w:val="24"/>
          <w:lang w:eastAsia="zh-CN" w:bidi="hi-IN"/>
        </w:rPr>
        <w:br/>
        <w:t xml:space="preserve">                                                                     </w:t>
      </w:r>
      <w:hyperlink r:id="rId14" w:history="1"/>
    </w:p>
    <w:p w:rsidR="00E24F66" w:rsidRPr="0066328B" w:rsidRDefault="00E24F66" w:rsidP="00E24F66">
      <w:pPr>
        <w:widowControl w:val="0"/>
        <w:suppressAutoHyphens/>
        <w:autoSpaceDN w:val="0"/>
        <w:spacing w:after="0" w:line="283" w:lineRule="exact"/>
        <w:jc w:val="center"/>
        <w:textAlignment w:val="baseline"/>
        <w:rPr>
          <w:rFonts w:ascii="Arial" w:eastAsia="SimSun" w:hAnsi="Arial" w:cs="Arial"/>
          <w:kern w:val="3"/>
          <w:sz w:val="24"/>
          <w:szCs w:val="24"/>
          <w:lang w:eastAsia="zh-CN" w:bidi="hi-IN"/>
        </w:rPr>
      </w:pPr>
    </w:p>
    <w:p w:rsidR="00E24F66" w:rsidRPr="0066328B" w:rsidRDefault="00E24F66" w:rsidP="00E24F66">
      <w:pPr>
        <w:widowControl w:val="0"/>
        <w:suppressAutoHyphens/>
        <w:autoSpaceDN w:val="0"/>
        <w:spacing w:after="0" w:line="283" w:lineRule="exact"/>
        <w:jc w:val="center"/>
        <w:textAlignment w:val="baseline"/>
        <w:rPr>
          <w:rFonts w:ascii="Arial" w:eastAsia="SimSun" w:hAnsi="Arial" w:cs="Arial"/>
          <w:kern w:val="3"/>
          <w:sz w:val="24"/>
          <w:szCs w:val="24"/>
          <w:lang w:eastAsia="zh-CN" w:bidi="hi-IN"/>
        </w:rPr>
      </w:pPr>
      <w:r w:rsidRPr="0066328B">
        <w:rPr>
          <w:rFonts w:ascii="Arial" w:eastAsia="SimSun" w:hAnsi="Arial" w:cs="Arial"/>
          <w:kern w:val="3"/>
          <w:sz w:val="24"/>
          <w:szCs w:val="24"/>
          <w:lang w:eastAsia="zh-CN" w:bidi="hi-IN"/>
        </w:rPr>
        <w:t>Расписка</w:t>
      </w:r>
    </w:p>
    <w:p w:rsidR="00E24F66" w:rsidRPr="0066328B" w:rsidRDefault="00E24F66" w:rsidP="00E24F66">
      <w:pPr>
        <w:widowControl w:val="0"/>
        <w:suppressAutoHyphens/>
        <w:autoSpaceDN w:val="0"/>
        <w:spacing w:after="0" w:line="283" w:lineRule="exact"/>
        <w:jc w:val="center"/>
        <w:textAlignment w:val="baseline"/>
        <w:rPr>
          <w:rFonts w:ascii="Arial" w:eastAsia="SimSun" w:hAnsi="Arial" w:cs="Arial"/>
          <w:kern w:val="3"/>
          <w:sz w:val="24"/>
          <w:szCs w:val="24"/>
          <w:lang w:eastAsia="zh-CN" w:bidi="hi-IN"/>
        </w:rPr>
      </w:pPr>
      <w:proofErr w:type="gramStart"/>
      <w:r w:rsidRPr="0066328B">
        <w:rPr>
          <w:rFonts w:ascii="Arial" w:eastAsia="SimSun" w:hAnsi="Arial" w:cs="Arial"/>
          <w:kern w:val="3"/>
          <w:sz w:val="24"/>
          <w:szCs w:val="24"/>
          <w:lang w:eastAsia="zh-CN" w:bidi="hi-IN"/>
        </w:rPr>
        <w:t>в</w:t>
      </w:r>
      <w:proofErr w:type="gramEnd"/>
      <w:r w:rsidRPr="0066328B">
        <w:rPr>
          <w:rFonts w:ascii="Arial" w:eastAsia="SimSun" w:hAnsi="Arial" w:cs="Arial"/>
          <w:kern w:val="3"/>
          <w:sz w:val="24"/>
          <w:szCs w:val="24"/>
          <w:lang w:eastAsia="zh-CN" w:bidi="hi-IN"/>
        </w:rPr>
        <w:t xml:space="preserve"> получении документов </w:t>
      </w:r>
    </w:p>
    <w:p w:rsidR="00E24F66" w:rsidRPr="0066328B" w:rsidRDefault="00E24F66" w:rsidP="00E24F66">
      <w:pPr>
        <w:widowControl w:val="0"/>
        <w:suppressAutoHyphens/>
        <w:autoSpaceDN w:val="0"/>
        <w:spacing w:after="0" w:line="240" w:lineRule="auto"/>
        <w:jc w:val="center"/>
        <w:textAlignment w:val="baseline"/>
        <w:rPr>
          <w:rFonts w:ascii="Arial" w:eastAsia="SimSun" w:hAnsi="Arial" w:cs="Arial"/>
          <w:kern w:val="3"/>
          <w:sz w:val="24"/>
          <w:szCs w:val="24"/>
          <w:lang w:eastAsia="zh-CN" w:bidi="hi-IN"/>
        </w:rPr>
      </w:pP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 xml:space="preserve">Орган, предоставляющий Муниципальную </w:t>
      </w:r>
      <w:proofErr w:type="gramStart"/>
      <w:r w:rsidRPr="0066328B">
        <w:rPr>
          <w:rFonts w:ascii="Arial" w:eastAsia="SimSun" w:hAnsi="Arial" w:cs="Arial"/>
          <w:color w:val="000000"/>
          <w:kern w:val="2"/>
          <w:sz w:val="24"/>
          <w:szCs w:val="24"/>
          <w:lang w:eastAsia="zh-CN" w:bidi="hi-IN"/>
        </w:rPr>
        <w:t>услугу:  администрация</w:t>
      </w:r>
      <w:proofErr w:type="gramEnd"/>
      <w:r w:rsidRPr="0066328B">
        <w:rPr>
          <w:rFonts w:ascii="Arial" w:eastAsia="SimSun" w:hAnsi="Arial" w:cs="Arial"/>
          <w:color w:val="000000"/>
          <w:kern w:val="2"/>
          <w:sz w:val="24"/>
          <w:szCs w:val="24"/>
          <w:lang w:eastAsia="zh-CN" w:bidi="hi-IN"/>
        </w:rPr>
        <w:t xml:space="preserve"> _________________________________________________________________  </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Мною, ___________________________________________________________</w:t>
      </w:r>
    </w:p>
    <w:p w:rsidR="00E24F66" w:rsidRPr="0066328B" w:rsidRDefault="00E24F66" w:rsidP="00E24F66">
      <w:pPr>
        <w:suppressAutoHyphens/>
        <w:spacing w:after="0" w:line="240" w:lineRule="auto"/>
        <w:jc w:val="center"/>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w:t>
      </w:r>
      <w:proofErr w:type="gramStart"/>
      <w:r w:rsidRPr="0066328B">
        <w:rPr>
          <w:rFonts w:ascii="Arial" w:eastAsia="SimSun" w:hAnsi="Arial" w:cs="Arial"/>
          <w:color w:val="000000"/>
          <w:kern w:val="2"/>
          <w:sz w:val="24"/>
          <w:szCs w:val="24"/>
          <w:lang w:eastAsia="zh-CN" w:bidi="hi-IN"/>
        </w:rPr>
        <w:t>должность</w:t>
      </w:r>
      <w:proofErr w:type="gramEnd"/>
      <w:r w:rsidRPr="0066328B">
        <w:rPr>
          <w:rFonts w:ascii="Arial" w:eastAsia="SimSun" w:hAnsi="Arial" w:cs="Arial"/>
          <w:color w:val="000000"/>
          <w:kern w:val="2"/>
          <w:sz w:val="24"/>
          <w:szCs w:val="24"/>
          <w:lang w:eastAsia="zh-CN" w:bidi="hi-IN"/>
        </w:rPr>
        <w:t xml:space="preserve"> сотрудника, принявшего документы, Ф.И.О.)</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приняты</w:t>
      </w:r>
      <w:proofErr w:type="gramEnd"/>
      <w:r w:rsidRPr="0066328B">
        <w:rPr>
          <w:rFonts w:ascii="Arial" w:eastAsia="SimSun" w:hAnsi="Arial" w:cs="Arial"/>
          <w:color w:val="000000"/>
          <w:kern w:val="2"/>
          <w:sz w:val="24"/>
          <w:szCs w:val="24"/>
          <w:lang w:eastAsia="zh-CN" w:bidi="hi-IN"/>
        </w:rPr>
        <w:t xml:space="preserve"> от ________________________________________________________</w:t>
      </w:r>
    </w:p>
    <w:p w:rsidR="00E24F66" w:rsidRPr="0066328B" w:rsidRDefault="00E24F66" w:rsidP="00E24F66">
      <w:pPr>
        <w:suppressAutoHyphens/>
        <w:spacing w:after="0" w:line="240" w:lineRule="auto"/>
        <w:jc w:val="center"/>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w:t>
      </w:r>
      <w:proofErr w:type="gramStart"/>
      <w:r w:rsidRPr="0066328B">
        <w:rPr>
          <w:rFonts w:ascii="Arial" w:eastAsia="SimSun" w:hAnsi="Arial" w:cs="Arial"/>
          <w:color w:val="000000"/>
          <w:kern w:val="2"/>
          <w:sz w:val="24"/>
          <w:szCs w:val="24"/>
          <w:lang w:eastAsia="zh-CN" w:bidi="hi-IN"/>
        </w:rPr>
        <w:t>наименование</w:t>
      </w:r>
      <w:proofErr w:type="gramEnd"/>
      <w:r w:rsidRPr="0066328B">
        <w:rPr>
          <w:rFonts w:ascii="Arial" w:eastAsia="SimSun" w:hAnsi="Arial" w:cs="Arial"/>
          <w:color w:val="000000"/>
          <w:kern w:val="2"/>
          <w:sz w:val="24"/>
          <w:szCs w:val="24"/>
          <w:lang w:eastAsia="zh-CN" w:bidi="hi-IN"/>
        </w:rPr>
        <w:t xml:space="preserve"> заявителя, представителя заявителя)</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 xml:space="preserve">Ф.И.О. заявителя____________________________________________________ </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w:t>
      </w:r>
      <w:proofErr w:type="gramStart"/>
      <w:r w:rsidRPr="0066328B">
        <w:rPr>
          <w:rFonts w:ascii="Arial" w:eastAsia="SimSun" w:hAnsi="Arial" w:cs="Arial"/>
          <w:color w:val="000000"/>
          <w:kern w:val="2"/>
          <w:sz w:val="24"/>
          <w:szCs w:val="24"/>
          <w:lang w:eastAsia="zh-CN" w:bidi="hi-IN"/>
        </w:rPr>
        <w:t>представителя</w:t>
      </w:r>
      <w:proofErr w:type="gramEnd"/>
      <w:r w:rsidRPr="0066328B">
        <w:rPr>
          <w:rFonts w:ascii="Arial" w:eastAsia="SimSun" w:hAnsi="Arial" w:cs="Arial"/>
          <w:color w:val="000000"/>
          <w:kern w:val="2"/>
          <w:sz w:val="24"/>
          <w:szCs w:val="24"/>
          <w:lang w:eastAsia="zh-CN" w:bidi="hi-IN"/>
        </w:rPr>
        <w:t xml:space="preserve"> заявителя)_____________________________________________,</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действующего</w:t>
      </w:r>
      <w:proofErr w:type="gramEnd"/>
      <w:r w:rsidRPr="0066328B">
        <w:rPr>
          <w:rFonts w:ascii="Arial" w:eastAsia="SimSun" w:hAnsi="Arial" w:cs="Arial"/>
          <w:color w:val="000000"/>
          <w:kern w:val="2"/>
          <w:sz w:val="24"/>
          <w:szCs w:val="24"/>
          <w:lang w:eastAsia="zh-CN" w:bidi="hi-IN"/>
        </w:rPr>
        <w:t xml:space="preserve"> на основании___________________________________________,</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тел:_</w:t>
      </w:r>
      <w:proofErr w:type="gramEnd"/>
      <w:r w:rsidRPr="0066328B">
        <w:rPr>
          <w:rFonts w:ascii="Arial" w:eastAsia="SimSun" w:hAnsi="Arial" w:cs="Arial"/>
          <w:color w:val="000000"/>
          <w:kern w:val="2"/>
          <w:sz w:val="24"/>
          <w:szCs w:val="24"/>
          <w:lang w:eastAsia="zh-CN" w:bidi="hi-IN"/>
        </w:rPr>
        <w:t>______________________________________________________________</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следующие</w:t>
      </w:r>
      <w:proofErr w:type="gramEnd"/>
      <w:r w:rsidRPr="0066328B">
        <w:rPr>
          <w:rFonts w:ascii="Arial" w:eastAsia="SimSun" w:hAnsi="Arial" w:cs="Arial"/>
          <w:color w:val="000000"/>
          <w:kern w:val="2"/>
          <w:sz w:val="24"/>
          <w:szCs w:val="24"/>
          <w:lang w:eastAsia="zh-CN" w:bidi="hi-IN"/>
        </w:rPr>
        <w:t xml:space="preserve"> документы:</w:t>
      </w:r>
    </w:p>
    <w:tbl>
      <w:tblPr>
        <w:tblW w:w="9960" w:type="dxa"/>
        <w:tblInd w:w="-182" w:type="dxa"/>
        <w:tblCellMar>
          <w:left w:w="61" w:type="dxa"/>
          <w:right w:w="70" w:type="dxa"/>
        </w:tblCellMar>
        <w:tblLook w:val="0000" w:firstRow="0" w:lastRow="0" w:firstColumn="0" w:lastColumn="0" w:noHBand="0" w:noVBand="0"/>
      </w:tblPr>
      <w:tblGrid>
        <w:gridCol w:w="676"/>
        <w:gridCol w:w="2938"/>
        <w:gridCol w:w="1619"/>
        <w:gridCol w:w="1351"/>
        <w:gridCol w:w="1628"/>
        <w:gridCol w:w="1748"/>
      </w:tblGrid>
      <w:tr w:rsidR="00E24F66" w:rsidRPr="0066328B" w:rsidTr="00E2151F">
        <w:trPr>
          <w:cantSplit/>
          <w:trHeight w:val="360"/>
        </w:trPr>
        <w:tc>
          <w:tcPr>
            <w:tcW w:w="676" w:type="dxa"/>
            <w:vMerge w:val="restart"/>
            <w:tcBorders>
              <w:top w:val="single" w:sz="6" w:space="0" w:color="000001"/>
              <w:left w:val="single" w:sz="6" w:space="0" w:color="000001"/>
            </w:tcBorders>
            <w:shd w:val="clear" w:color="auto" w:fill="auto"/>
          </w:tcPr>
          <w:p w:rsidR="00E24F66" w:rsidRPr="0066328B" w:rsidRDefault="00E24F66" w:rsidP="00E2151F">
            <w:pPr>
              <w:suppressAutoHyphens/>
              <w:spacing w:after="0" w:line="240" w:lineRule="auto"/>
              <w:jc w:val="center"/>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 xml:space="preserve">N  </w:t>
            </w:r>
            <w:r w:rsidRPr="0066328B">
              <w:rPr>
                <w:rFonts w:ascii="Arial" w:eastAsia="SimSun" w:hAnsi="Arial" w:cs="Arial"/>
                <w:color w:val="000000"/>
                <w:kern w:val="2"/>
                <w:sz w:val="24"/>
                <w:szCs w:val="24"/>
                <w:lang w:eastAsia="zh-CN" w:bidi="hi-IN"/>
              </w:rPr>
              <w:br/>
              <w:t>п</w:t>
            </w:r>
            <w:proofErr w:type="gramEnd"/>
            <w:r w:rsidRPr="0066328B">
              <w:rPr>
                <w:rFonts w:ascii="Arial" w:eastAsia="SimSun" w:hAnsi="Arial" w:cs="Arial"/>
                <w:color w:val="000000"/>
                <w:kern w:val="2"/>
                <w:sz w:val="24"/>
                <w:szCs w:val="24"/>
                <w:lang w:eastAsia="zh-CN" w:bidi="hi-IN"/>
              </w:rPr>
              <w:t>/п</w:t>
            </w:r>
          </w:p>
        </w:tc>
        <w:tc>
          <w:tcPr>
            <w:tcW w:w="2938" w:type="dxa"/>
            <w:vMerge w:val="restart"/>
            <w:tcBorders>
              <w:top w:val="single" w:sz="6" w:space="0" w:color="000001"/>
              <w:left w:val="single" w:sz="6" w:space="0" w:color="000001"/>
            </w:tcBorders>
            <w:shd w:val="clear" w:color="auto" w:fill="auto"/>
          </w:tcPr>
          <w:p w:rsidR="00E24F66" w:rsidRPr="0066328B" w:rsidRDefault="00E24F66" w:rsidP="00E2151F">
            <w:pPr>
              <w:suppressAutoHyphens/>
              <w:spacing w:after="0" w:line="240" w:lineRule="auto"/>
              <w:jc w:val="center"/>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Наименование и реквизиты документов</w:t>
            </w:r>
          </w:p>
        </w:tc>
        <w:tc>
          <w:tcPr>
            <w:tcW w:w="2970" w:type="dxa"/>
            <w:gridSpan w:val="2"/>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pacing w:after="0" w:line="240" w:lineRule="auto"/>
              <w:jc w:val="center"/>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количество</w:t>
            </w:r>
            <w:proofErr w:type="gramEnd"/>
            <w:r w:rsidRPr="0066328B">
              <w:rPr>
                <w:rFonts w:ascii="Arial" w:eastAsia="SimSun" w:hAnsi="Arial" w:cs="Arial"/>
                <w:color w:val="000000"/>
                <w:kern w:val="2"/>
                <w:sz w:val="24"/>
                <w:szCs w:val="24"/>
                <w:lang w:eastAsia="zh-CN" w:bidi="hi-IN"/>
              </w:rPr>
              <w:t xml:space="preserve">      </w:t>
            </w:r>
            <w:r w:rsidRPr="0066328B">
              <w:rPr>
                <w:rFonts w:ascii="Arial" w:eastAsia="SimSun" w:hAnsi="Arial" w:cs="Arial"/>
                <w:color w:val="000000"/>
                <w:kern w:val="2"/>
                <w:sz w:val="24"/>
                <w:szCs w:val="24"/>
                <w:lang w:eastAsia="zh-CN" w:bidi="hi-IN"/>
              </w:rPr>
              <w:br/>
              <w:t>экземпляров</w:t>
            </w:r>
          </w:p>
        </w:tc>
        <w:tc>
          <w:tcPr>
            <w:tcW w:w="3375" w:type="dxa"/>
            <w:gridSpan w:val="2"/>
            <w:tcBorders>
              <w:top w:val="single" w:sz="6" w:space="0" w:color="000001"/>
              <w:left w:val="single" w:sz="6" w:space="0" w:color="000001"/>
              <w:bottom w:val="single" w:sz="6" w:space="0" w:color="000001"/>
              <w:right w:val="single" w:sz="6" w:space="0" w:color="000001"/>
            </w:tcBorders>
            <w:shd w:val="clear" w:color="auto" w:fill="auto"/>
          </w:tcPr>
          <w:p w:rsidR="00E24F66" w:rsidRPr="0066328B" w:rsidRDefault="00E24F66" w:rsidP="00E2151F">
            <w:pPr>
              <w:suppressAutoHyphens/>
              <w:spacing w:after="0" w:line="240" w:lineRule="auto"/>
              <w:jc w:val="center"/>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количество</w:t>
            </w:r>
            <w:proofErr w:type="gramEnd"/>
            <w:r w:rsidRPr="0066328B">
              <w:rPr>
                <w:rFonts w:ascii="Arial" w:eastAsia="SimSun" w:hAnsi="Arial" w:cs="Arial"/>
                <w:color w:val="000000"/>
                <w:kern w:val="2"/>
                <w:sz w:val="24"/>
                <w:szCs w:val="24"/>
                <w:lang w:eastAsia="zh-CN" w:bidi="hi-IN"/>
              </w:rPr>
              <w:t xml:space="preserve"> листов</w:t>
            </w:r>
          </w:p>
        </w:tc>
      </w:tr>
      <w:tr w:rsidR="00E24F66" w:rsidRPr="0066328B" w:rsidTr="00E2151F">
        <w:trPr>
          <w:cantSplit/>
          <w:trHeight w:val="240"/>
        </w:trPr>
        <w:tc>
          <w:tcPr>
            <w:tcW w:w="676" w:type="dxa"/>
            <w:vMerge/>
            <w:tcBorders>
              <w:top w:val="single" w:sz="6" w:space="0" w:color="000001"/>
              <w:left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2938" w:type="dxa"/>
            <w:vMerge/>
            <w:tcBorders>
              <w:top w:val="single" w:sz="6" w:space="0" w:color="000001"/>
              <w:left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pacing w:after="0" w:line="240" w:lineRule="auto"/>
              <w:jc w:val="center"/>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подлинных</w:t>
            </w:r>
            <w:proofErr w:type="gramEnd"/>
          </w:p>
        </w:tc>
        <w:tc>
          <w:tcPr>
            <w:tcW w:w="1350"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pacing w:after="0" w:line="240" w:lineRule="auto"/>
              <w:jc w:val="center"/>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копий</w:t>
            </w:r>
            <w:proofErr w:type="gramEnd"/>
          </w:p>
        </w:tc>
        <w:tc>
          <w:tcPr>
            <w:tcW w:w="162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pacing w:after="0" w:line="240" w:lineRule="auto"/>
              <w:jc w:val="center"/>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подлинных</w:t>
            </w:r>
            <w:proofErr w:type="gramEnd"/>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6328B" w:rsidRDefault="00E24F66" w:rsidP="00E2151F">
            <w:pPr>
              <w:suppressAutoHyphens/>
              <w:spacing w:after="0" w:line="240" w:lineRule="auto"/>
              <w:jc w:val="center"/>
              <w:rPr>
                <w:rFonts w:ascii="Arial" w:eastAsia="SimSun" w:hAnsi="Arial" w:cs="Arial"/>
                <w:color w:val="000000"/>
                <w:kern w:val="2"/>
                <w:sz w:val="24"/>
                <w:szCs w:val="24"/>
                <w:lang w:eastAsia="zh-CN" w:bidi="hi-IN"/>
              </w:rPr>
            </w:pPr>
            <w:proofErr w:type="gramStart"/>
            <w:r w:rsidRPr="0066328B">
              <w:rPr>
                <w:rFonts w:ascii="Arial" w:eastAsia="SimSun" w:hAnsi="Arial" w:cs="Arial"/>
                <w:color w:val="000000"/>
                <w:kern w:val="2"/>
                <w:sz w:val="24"/>
                <w:szCs w:val="24"/>
                <w:lang w:eastAsia="zh-CN" w:bidi="hi-IN"/>
              </w:rPr>
              <w:t>копий</w:t>
            </w:r>
            <w:proofErr w:type="gramEnd"/>
          </w:p>
        </w:tc>
      </w:tr>
      <w:tr w:rsidR="00E24F66" w:rsidRPr="0066328B" w:rsidTr="00E2151F">
        <w:trPr>
          <w:trHeight w:val="240"/>
        </w:trPr>
        <w:tc>
          <w:tcPr>
            <w:tcW w:w="676"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293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350"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2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r>
      <w:tr w:rsidR="00E24F66" w:rsidRPr="0066328B" w:rsidTr="00E2151F">
        <w:trPr>
          <w:trHeight w:val="240"/>
        </w:trPr>
        <w:tc>
          <w:tcPr>
            <w:tcW w:w="676"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293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350"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2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r>
      <w:tr w:rsidR="00E24F66" w:rsidRPr="0066328B" w:rsidTr="00E2151F">
        <w:trPr>
          <w:trHeight w:val="240"/>
        </w:trPr>
        <w:tc>
          <w:tcPr>
            <w:tcW w:w="676"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293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350"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2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r>
      <w:tr w:rsidR="00E24F66" w:rsidRPr="0066328B" w:rsidTr="00E2151F">
        <w:trPr>
          <w:trHeight w:val="240"/>
        </w:trPr>
        <w:tc>
          <w:tcPr>
            <w:tcW w:w="676"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293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350"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628" w:type="dxa"/>
            <w:tcBorders>
              <w:top w:val="single" w:sz="6" w:space="0" w:color="000001"/>
              <w:left w:val="single" w:sz="6" w:space="0" w:color="000001"/>
              <w:bottom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6328B" w:rsidRDefault="00E24F66" w:rsidP="00E2151F">
            <w:pPr>
              <w:suppressAutoHyphens/>
              <w:snapToGrid w:val="0"/>
              <w:spacing w:after="0" w:line="240" w:lineRule="auto"/>
              <w:rPr>
                <w:rFonts w:ascii="Arial" w:eastAsia="SimSun" w:hAnsi="Arial" w:cs="Arial"/>
                <w:color w:val="000000"/>
                <w:kern w:val="2"/>
                <w:sz w:val="24"/>
                <w:szCs w:val="24"/>
                <w:lang w:eastAsia="zh-CN" w:bidi="hi-IN"/>
              </w:rPr>
            </w:pPr>
          </w:p>
        </w:tc>
      </w:tr>
    </w:tbl>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Документы сдал:</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Заявитель (представитель заявителя)</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__________________________________________________________________</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Times New Roman" w:hAnsi="Arial" w:cs="Arial"/>
          <w:color w:val="000000"/>
          <w:kern w:val="2"/>
          <w:sz w:val="24"/>
          <w:szCs w:val="24"/>
          <w:lang w:eastAsia="zh-CN" w:bidi="hi-IN"/>
        </w:rPr>
        <w:t xml:space="preserve">                                                   </w:t>
      </w:r>
      <w:r w:rsidRPr="0066328B">
        <w:rPr>
          <w:rFonts w:ascii="Arial" w:eastAsia="SimSun" w:hAnsi="Arial" w:cs="Arial"/>
          <w:color w:val="000000"/>
          <w:kern w:val="2"/>
          <w:sz w:val="24"/>
          <w:szCs w:val="24"/>
          <w:lang w:eastAsia="zh-CN" w:bidi="hi-IN"/>
        </w:rPr>
        <w:t>(</w:t>
      </w:r>
      <w:proofErr w:type="gramStart"/>
      <w:r w:rsidRPr="0066328B">
        <w:rPr>
          <w:rFonts w:ascii="Arial" w:eastAsia="SimSun" w:hAnsi="Arial" w:cs="Arial"/>
          <w:color w:val="000000"/>
          <w:kern w:val="2"/>
          <w:sz w:val="24"/>
          <w:szCs w:val="24"/>
          <w:lang w:eastAsia="zh-CN" w:bidi="hi-IN"/>
        </w:rPr>
        <w:t>подпись</w:t>
      </w:r>
      <w:proofErr w:type="gramEnd"/>
      <w:r w:rsidRPr="0066328B">
        <w:rPr>
          <w:rFonts w:ascii="Arial" w:eastAsia="SimSun" w:hAnsi="Arial" w:cs="Arial"/>
          <w:color w:val="000000"/>
          <w:kern w:val="2"/>
          <w:sz w:val="24"/>
          <w:szCs w:val="24"/>
          <w:lang w:eastAsia="zh-CN" w:bidi="hi-IN"/>
        </w:rPr>
        <w:t xml:space="preserve">, Ф.И.О. заявителя, представителя заявителя)     </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«____» ________________ 20 ___ г.</w:t>
      </w: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p>
    <w:p w:rsidR="00E24F66" w:rsidRPr="0066328B" w:rsidRDefault="00E24F66"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Документы принял: __________________________________________________________________</w:t>
      </w:r>
    </w:p>
    <w:p w:rsidR="00E24F66" w:rsidRPr="0066328B" w:rsidRDefault="00E24F66" w:rsidP="00E24F66">
      <w:pPr>
        <w:suppressAutoHyphens/>
        <w:spacing w:after="0" w:line="240" w:lineRule="auto"/>
        <w:jc w:val="center"/>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w:t>
      </w:r>
      <w:proofErr w:type="gramStart"/>
      <w:r w:rsidRPr="0066328B">
        <w:rPr>
          <w:rFonts w:ascii="Arial" w:eastAsia="SimSun" w:hAnsi="Arial" w:cs="Arial"/>
          <w:color w:val="000000"/>
          <w:kern w:val="2"/>
          <w:sz w:val="24"/>
          <w:szCs w:val="24"/>
          <w:lang w:eastAsia="zh-CN" w:bidi="hi-IN"/>
        </w:rPr>
        <w:t>подпись</w:t>
      </w:r>
      <w:proofErr w:type="gramEnd"/>
      <w:r w:rsidRPr="0066328B">
        <w:rPr>
          <w:rFonts w:ascii="Arial" w:eastAsia="SimSun" w:hAnsi="Arial" w:cs="Arial"/>
          <w:color w:val="000000"/>
          <w:kern w:val="2"/>
          <w:sz w:val="24"/>
          <w:szCs w:val="24"/>
          <w:lang w:eastAsia="zh-CN" w:bidi="hi-IN"/>
        </w:rPr>
        <w:t>, Ф.И.О. специалиста, принявшего пакет документов)</w:t>
      </w:r>
    </w:p>
    <w:p w:rsidR="00E24F66" w:rsidRPr="0066328B" w:rsidRDefault="00E40FF8" w:rsidP="00E24F66">
      <w:pPr>
        <w:suppressAutoHyphens/>
        <w:spacing w:after="0" w:line="240" w:lineRule="auto"/>
        <w:rPr>
          <w:rFonts w:ascii="Arial" w:eastAsia="SimSun" w:hAnsi="Arial" w:cs="Arial"/>
          <w:color w:val="000000"/>
          <w:kern w:val="2"/>
          <w:sz w:val="24"/>
          <w:szCs w:val="24"/>
          <w:lang w:eastAsia="zh-CN" w:bidi="hi-IN"/>
        </w:rPr>
      </w:pPr>
      <w:r w:rsidRPr="0066328B">
        <w:rPr>
          <w:rFonts w:ascii="Arial" w:eastAsia="SimSun" w:hAnsi="Arial" w:cs="Arial"/>
          <w:color w:val="000000"/>
          <w:kern w:val="2"/>
          <w:sz w:val="24"/>
          <w:szCs w:val="24"/>
          <w:lang w:eastAsia="zh-CN" w:bidi="hi-IN"/>
        </w:rPr>
        <w:t>«____» _________20___г.</w:t>
      </w:r>
    </w:p>
    <w:p w:rsidR="00E40FF8" w:rsidRPr="0066328B" w:rsidRDefault="00E40FF8">
      <w:pPr>
        <w:rPr>
          <w:rFonts w:ascii="Arial" w:eastAsia="SimSun" w:hAnsi="Arial" w:cs="Arial"/>
          <w:kern w:val="3"/>
          <w:sz w:val="24"/>
          <w:szCs w:val="24"/>
          <w:lang w:eastAsia="zh-CN" w:bidi="hi-IN"/>
        </w:rPr>
      </w:pPr>
      <w:r w:rsidRPr="0066328B">
        <w:rPr>
          <w:rFonts w:ascii="Arial" w:eastAsia="SimSun" w:hAnsi="Arial" w:cs="Arial"/>
          <w:kern w:val="3"/>
          <w:sz w:val="24"/>
          <w:szCs w:val="24"/>
          <w:lang w:eastAsia="zh-CN" w:bidi="hi-IN"/>
        </w:rPr>
        <w:br w:type="page"/>
      </w:r>
    </w:p>
    <w:p w:rsidR="00E40FF8" w:rsidRPr="0066328B" w:rsidRDefault="00E40FF8" w:rsidP="00E40FF8">
      <w:pPr>
        <w:suppressAutoHyphens/>
        <w:snapToGrid w:val="0"/>
        <w:spacing w:after="0" w:line="240" w:lineRule="auto"/>
        <w:ind w:left="5529"/>
        <w:rPr>
          <w:rFonts w:ascii="Arial" w:hAnsi="Arial" w:cs="Arial"/>
          <w:sz w:val="24"/>
          <w:szCs w:val="24"/>
        </w:rPr>
      </w:pPr>
      <w:r w:rsidRPr="0066328B">
        <w:rPr>
          <w:rFonts w:ascii="Arial" w:hAnsi="Arial" w:cs="Arial"/>
          <w:sz w:val="24"/>
          <w:szCs w:val="24"/>
        </w:rPr>
        <w:lastRenderedPageBreak/>
        <w:t>Приложение № 7</w:t>
      </w:r>
    </w:p>
    <w:p w:rsidR="00E40FF8" w:rsidRPr="0066328B" w:rsidRDefault="00E40FF8" w:rsidP="00E40FF8">
      <w:pPr>
        <w:widowControl w:val="0"/>
        <w:suppressAutoHyphens/>
        <w:autoSpaceDN w:val="0"/>
        <w:spacing w:after="0" w:line="240" w:lineRule="auto"/>
        <w:ind w:left="5529"/>
        <w:textAlignment w:val="baseline"/>
        <w:rPr>
          <w:rFonts w:ascii="Arial" w:hAnsi="Arial" w:cs="Arial"/>
          <w:sz w:val="24"/>
          <w:szCs w:val="24"/>
        </w:rPr>
      </w:pPr>
      <w:proofErr w:type="gramStart"/>
      <w:r w:rsidRPr="0066328B">
        <w:rPr>
          <w:rFonts w:ascii="Arial" w:eastAsia="SimSun" w:hAnsi="Arial" w:cs="Arial"/>
          <w:kern w:val="3"/>
          <w:sz w:val="24"/>
          <w:szCs w:val="24"/>
          <w:lang w:eastAsia="zh-CN" w:bidi="hi-IN"/>
        </w:rPr>
        <w:t>к</w:t>
      </w:r>
      <w:proofErr w:type="gramEnd"/>
      <w:r w:rsidRPr="0066328B">
        <w:rPr>
          <w:rFonts w:ascii="Arial" w:eastAsia="SimSun" w:hAnsi="Arial" w:cs="Arial"/>
          <w:kern w:val="3"/>
          <w:sz w:val="24"/>
          <w:szCs w:val="24"/>
          <w:lang w:eastAsia="zh-CN" w:bidi="hi-IN"/>
        </w:rPr>
        <w:t xml:space="preserve"> а</w:t>
      </w:r>
      <w:r w:rsidRPr="0066328B">
        <w:rPr>
          <w:rFonts w:ascii="Arial" w:eastAsia="SimSun" w:hAnsi="Arial" w:cs="Arial"/>
          <w:color w:val="000000"/>
          <w:kern w:val="3"/>
          <w:sz w:val="24"/>
          <w:szCs w:val="24"/>
          <w:lang w:eastAsia="zh-CN" w:bidi="hi-IN"/>
        </w:rPr>
        <w:t xml:space="preserve">дминистративному регламенту                 </w:t>
      </w:r>
      <w:r w:rsidRPr="0066328B">
        <w:rPr>
          <w:rFonts w:ascii="Arial" w:eastAsia="SimSun" w:hAnsi="Arial" w:cs="Arial"/>
          <w:kern w:val="3"/>
          <w:sz w:val="24"/>
          <w:szCs w:val="24"/>
          <w:lang w:eastAsia="zh-CN" w:bidi="hi-IN"/>
        </w:rPr>
        <w:br/>
      </w:r>
      <w:r w:rsidRPr="0066328B">
        <w:rPr>
          <w:rFonts w:ascii="Arial" w:hAnsi="Arial" w:cs="Arial"/>
          <w:sz w:val="24"/>
          <w:szCs w:val="24"/>
        </w:rPr>
        <w:t xml:space="preserve"> </w:t>
      </w:r>
    </w:p>
    <w:p w:rsidR="00E40FF8" w:rsidRPr="0066328B" w:rsidRDefault="00E40FF8" w:rsidP="00D946A4">
      <w:pPr>
        <w:spacing w:after="0" w:line="240" w:lineRule="auto"/>
        <w:contextualSpacing/>
        <w:jc w:val="center"/>
        <w:rPr>
          <w:rFonts w:ascii="Arial" w:hAnsi="Arial" w:cs="Arial"/>
          <w:sz w:val="24"/>
          <w:szCs w:val="24"/>
        </w:rPr>
      </w:pPr>
      <w:r w:rsidRPr="0066328B">
        <w:rPr>
          <w:rFonts w:ascii="Arial" w:hAnsi="Arial" w:cs="Arial"/>
          <w:sz w:val="24"/>
          <w:szCs w:val="24"/>
        </w:rPr>
        <w:t>Форма</w:t>
      </w:r>
    </w:p>
    <w:p w:rsidR="00E40FF8" w:rsidRPr="0066328B" w:rsidRDefault="00E40FF8" w:rsidP="00D946A4">
      <w:pPr>
        <w:spacing w:after="0" w:line="240" w:lineRule="auto"/>
        <w:contextualSpacing/>
        <w:jc w:val="center"/>
        <w:rPr>
          <w:rFonts w:ascii="Arial" w:hAnsi="Arial" w:cs="Arial"/>
          <w:sz w:val="24"/>
          <w:szCs w:val="24"/>
        </w:rPr>
      </w:pPr>
      <w:proofErr w:type="gramStart"/>
      <w:r w:rsidRPr="0066328B">
        <w:rPr>
          <w:rFonts w:ascii="Arial" w:hAnsi="Arial" w:cs="Arial"/>
          <w:sz w:val="24"/>
          <w:szCs w:val="24"/>
        </w:rPr>
        <w:t>решения</w:t>
      </w:r>
      <w:proofErr w:type="gramEnd"/>
      <w:r w:rsidRPr="0066328B">
        <w:rPr>
          <w:rFonts w:ascii="Arial" w:hAnsi="Arial" w:cs="Arial"/>
          <w:sz w:val="24"/>
          <w:szCs w:val="24"/>
        </w:rPr>
        <w:t xml:space="preserve"> об отказе в приеме документов, необходимых для предоставления муниципальной услуги / об отказе в предоставлении муниципальной услуги</w:t>
      </w:r>
    </w:p>
    <w:p w:rsidR="00E40FF8" w:rsidRPr="0066328B" w:rsidRDefault="00E40FF8" w:rsidP="00D946A4">
      <w:pPr>
        <w:spacing w:line="240" w:lineRule="auto"/>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228"/>
        <w:gridCol w:w="679"/>
        <w:gridCol w:w="805"/>
        <w:gridCol w:w="385"/>
        <w:gridCol w:w="3517"/>
      </w:tblGrid>
      <w:tr w:rsidR="00C73CCF" w:rsidRPr="0066328B" w:rsidTr="00C73CCF">
        <w:tc>
          <w:tcPr>
            <w:tcW w:w="4365" w:type="dxa"/>
            <w:gridSpan w:val="4"/>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4707" w:type="dxa"/>
            <w:gridSpan w:val="3"/>
            <w:hideMark/>
          </w:tcPr>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Кому_______________________________</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фамилия</w:t>
            </w:r>
            <w:proofErr w:type="gramEnd"/>
            <w:r w:rsidRPr="0066328B">
              <w:rPr>
                <w:rFonts w:ascii="Arial" w:eastAsia="Calibri" w:hAnsi="Arial" w:cs="Arial"/>
                <w:sz w:val="24"/>
                <w:szCs w:val="24"/>
                <w:lang w:eastAsia="en-US"/>
              </w:rPr>
              <w:t>, имя, отчество, место жительства - для физических лиц, индивидуальных предпринимателей; полное наименование, место нахождения, ИНН - для юридических лиц)</w:t>
            </w:r>
          </w:p>
        </w:tc>
      </w:tr>
      <w:tr w:rsidR="00C73CCF" w:rsidRPr="0066328B" w:rsidTr="00C73CCF">
        <w:tc>
          <w:tcPr>
            <w:tcW w:w="9072" w:type="dxa"/>
            <w:gridSpan w:val="7"/>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bookmarkStart w:id="10" w:name="Par745"/>
            <w:bookmarkEnd w:id="10"/>
            <w:r w:rsidRPr="0066328B">
              <w:rPr>
                <w:rFonts w:ascii="Arial" w:eastAsia="Calibri" w:hAnsi="Arial" w:cs="Arial"/>
                <w:bCs/>
                <w:sz w:val="24"/>
                <w:szCs w:val="24"/>
                <w:lang w:eastAsia="en-US"/>
              </w:rPr>
              <w:t>УВЕДОМЛЕНИЕ</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proofErr w:type="gramStart"/>
            <w:r w:rsidRPr="0066328B">
              <w:rPr>
                <w:rFonts w:ascii="Arial" w:eastAsia="Calibri" w:hAnsi="Arial" w:cs="Arial"/>
                <w:bCs/>
                <w:sz w:val="24"/>
                <w:szCs w:val="24"/>
                <w:lang w:eastAsia="en-US"/>
              </w:rPr>
              <w:t>об</w:t>
            </w:r>
            <w:proofErr w:type="gramEnd"/>
            <w:r w:rsidRPr="0066328B">
              <w:rPr>
                <w:rFonts w:ascii="Arial" w:eastAsia="Calibri" w:hAnsi="Arial" w:cs="Arial"/>
                <w:bCs/>
                <w:sz w:val="24"/>
                <w:szCs w:val="24"/>
                <w:lang w:eastAsia="en-US"/>
              </w:rPr>
              <w:t xml:space="preserve"> отказе в приеме документов, необходимых для предоставления муниципальной услуги</w:t>
            </w:r>
          </w:p>
        </w:tc>
      </w:tr>
      <w:tr w:rsidR="00C73CCF" w:rsidRPr="0066328B" w:rsidTr="00C73CCF">
        <w:tc>
          <w:tcPr>
            <w:tcW w:w="9072" w:type="dxa"/>
            <w:gridSpan w:val="7"/>
            <w:tcBorders>
              <w:top w:val="nil"/>
              <w:left w:val="nil"/>
              <w:bottom w:val="single" w:sz="4" w:space="0" w:color="auto"/>
              <w:right w:val="nil"/>
            </w:tcBorders>
            <w:hideMark/>
          </w:tcPr>
          <w:p w:rsidR="00C73CCF" w:rsidRPr="0066328B" w:rsidRDefault="00C73CCF" w:rsidP="00C73CCF">
            <w:pPr>
              <w:autoSpaceDE w:val="0"/>
              <w:autoSpaceDN w:val="0"/>
              <w:adjustRightInd w:val="0"/>
              <w:spacing w:after="0"/>
              <w:ind w:firstLine="540"/>
              <w:jc w:val="both"/>
              <w:rPr>
                <w:rFonts w:ascii="Arial" w:eastAsia="Calibri" w:hAnsi="Arial" w:cs="Arial"/>
                <w:sz w:val="24"/>
                <w:szCs w:val="24"/>
                <w:lang w:eastAsia="en-US"/>
              </w:rPr>
            </w:pPr>
            <w:r w:rsidRPr="0066328B">
              <w:rPr>
                <w:rFonts w:ascii="Arial" w:eastAsia="Calibri" w:hAnsi="Arial" w:cs="Arial"/>
                <w:sz w:val="24"/>
                <w:szCs w:val="24"/>
                <w:lang w:eastAsia="en-US"/>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документов, представленных</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r w:rsidRPr="0066328B">
              <w:rPr>
                <w:rFonts w:ascii="Arial" w:eastAsia="Calibri" w:hAnsi="Arial" w:cs="Arial"/>
                <w:sz w:val="24"/>
                <w:szCs w:val="24"/>
                <w:lang w:eastAsia="en-US"/>
              </w:rPr>
              <w:t xml:space="preserve"> _______________________________________________________________________________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(Ф.И.О. физического лица, наименование юридического лица - заявителя)</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_______________________________________________________________________________,</w:t>
            </w:r>
          </w:p>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дата</w:t>
            </w:r>
            <w:proofErr w:type="gramEnd"/>
            <w:r w:rsidRPr="0066328B">
              <w:rPr>
                <w:rFonts w:ascii="Arial" w:eastAsia="Calibri" w:hAnsi="Arial" w:cs="Arial"/>
                <w:sz w:val="24"/>
                <w:szCs w:val="24"/>
                <w:lang w:eastAsia="en-US"/>
              </w:rPr>
              <w:t xml:space="preserve"> направления заявления)</w:t>
            </w:r>
          </w:p>
          <w:p w:rsidR="00C73CCF" w:rsidRPr="0066328B" w:rsidRDefault="00C73CCF" w:rsidP="00C73CCF">
            <w:pPr>
              <w:autoSpaceDE w:val="0"/>
              <w:autoSpaceDN w:val="0"/>
              <w:adjustRightInd w:val="0"/>
              <w:spacing w:after="0"/>
              <w:jc w:val="both"/>
              <w:rPr>
                <w:rFonts w:ascii="Arial" w:eastAsia="Calibri" w:hAnsi="Arial" w:cs="Arial"/>
                <w:sz w:val="24"/>
                <w:szCs w:val="24"/>
                <w:lang w:eastAsia="en-US"/>
              </w:rPr>
            </w:pPr>
            <w:proofErr w:type="gramStart"/>
            <w:r w:rsidRPr="0066328B">
              <w:rPr>
                <w:rFonts w:ascii="Arial" w:eastAsia="Calibri" w:hAnsi="Arial" w:cs="Arial"/>
                <w:sz w:val="24"/>
                <w:szCs w:val="24"/>
                <w:lang w:eastAsia="en-US"/>
              </w:rPr>
              <w:t>принято</w:t>
            </w:r>
            <w:proofErr w:type="gramEnd"/>
            <w:r w:rsidRPr="0066328B">
              <w:rPr>
                <w:rFonts w:ascii="Arial" w:eastAsia="Calibri" w:hAnsi="Arial" w:cs="Arial"/>
                <w:sz w:val="24"/>
                <w:szCs w:val="24"/>
                <w:lang w:eastAsia="en-US"/>
              </w:rPr>
              <w:t xml:space="preserve"> решение 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по следующим основаниям:</w:t>
            </w:r>
          </w:p>
        </w:tc>
      </w:tr>
      <w:tr w:rsidR="00C73CCF" w:rsidRPr="0066328B" w:rsidTr="00C73CCF">
        <w:tc>
          <w:tcPr>
            <w:tcW w:w="3686" w:type="dxa"/>
            <w:gridSpan w:val="3"/>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lastRenderedPageBreak/>
              <w:t>Основание для отказа в соответствии с Административным регламентом</w:t>
            </w:r>
          </w:p>
        </w:tc>
        <w:tc>
          <w:tcPr>
            <w:tcW w:w="5386" w:type="dxa"/>
            <w:gridSpan w:val="4"/>
            <w:tcBorders>
              <w:top w:val="single" w:sz="4" w:space="0" w:color="auto"/>
              <w:left w:val="single" w:sz="4" w:space="0" w:color="auto"/>
              <w:bottom w:val="single" w:sz="4" w:space="0" w:color="auto"/>
              <w:right w:val="single" w:sz="4" w:space="0" w:color="auto"/>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Разъяснение причин отказа в приеме документов</w:t>
            </w:r>
          </w:p>
        </w:tc>
      </w:tr>
      <w:tr w:rsidR="00C73CCF" w:rsidRPr="0066328B" w:rsidTr="00C73CCF">
        <w:tc>
          <w:tcPr>
            <w:tcW w:w="3686" w:type="dxa"/>
            <w:gridSpan w:val="3"/>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5386" w:type="dxa"/>
            <w:gridSpan w:val="4"/>
            <w:tcBorders>
              <w:top w:val="single" w:sz="4" w:space="0" w:color="auto"/>
              <w:left w:val="single" w:sz="4" w:space="0" w:color="auto"/>
              <w:bottom w:val="single" w:sz="4" w:space="0" w:color="auto"/>
              <w:right w:val="single" w:sz="4" w:space="0" w:color="auto"/>
            </w:tcBorders>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9072" w:type="dxa"/>
            <w:gridSpan w:val="7"/>
            <w:tcBorders>
              <w:top w:val="single" w:sz="4" w:space="0" w:color="auto"/>
              <w:left w:val="nil"/>
              <w:bottom w:val="nil"/>
              <w:right w:val="nil"/>
            </w:tcBorders>
            <w:hideMark/>
          </w:tcPr>
          <w:p w:rsidR="00C73CCF" w:rsidRPr="0066328B" w:rsidRDefault="00C73CCF" w:rsidP="00C73CCF">
            <w:pPr>
              <w:autoSpaceDE w:val="0"/>
              <w:autoSpaceDN w:val="0"/>
              <w:adjustRightInd w:val="0"/>
              <w:spacing w:after="0"/>
              <w:ind w:firstLine="540"/>
              <w:jc w:val="both"/>
              <w:rPr>
                <w:rFonts w:ascii="Arial" w:eastAsia="Calibri" w:hAnsi="Arial" w:cs="Arial"/>
                <w:sz w:val="24"/>
                <w:szCs w:val="24"/>
                <w:lang w:eastAsia="en-US"/>
              </w:rPr>
            </w:pPr>
            <w:r w:rsidRPr="0066328B">
              <w:rPr>
                <w:rFonts w:ascii="Arial" w:eastAsia="Calibri" w:hAnsi="Arial" w:cs="Arial"/>
                <w:sz w:val="24"/>
                <w:szCs w:val="24"/>
                <w:lang w:eastAsia="en-US"/>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C73CCF" w:rsidRPr="0066328B" w:rsidRDefault="00C73CCF" w:rsidP="00C73CCF">
            <w:pPr>
              <w:autoSpaceDE w:val="0"/>
              <w:autoSpaceDN w:val="0"/>
              <w:adjustRightInd w:val="0"/>
              <w:spacing w:after="0"/>
              <w:ind w:firstLine="540"/>
              <w:jc w:val="both"/>
              <w:rPr>
                <w:rFonts w:ascii="Arial" w:eastAsia="Calibri" w:hAnsi="Arial" w:cs="Arial"/>
                <w:sz w:val="24"/>
                <w:szCs w:val="24"/>
                <w:lang w:eastAsia="en-US"/>
              </w:rPr>
            </w:pPr>
            <w:r w:rsidRPr="0066328B">
              <w:rPr>
                <w:rFonts w:ascii="Arial" w:eastAsia="Calibri" w:hAnsi="Arial" w:cs="Arial"/>
                <w:sz w:val="24"/>
                <w:szCs w:val="24"/>
                <w:lang w:eastAsia="en-US"/>
              </w:rPr>
              <w:t>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 а также в судебном порядке.</w:t>
            </w:r>
          </w:p>
        </w:tc>
      </w:tr>
      <w:tr w:rsidR="00C73CCF" w:rsidRPr="0066328B" w:rsidTr="00C73CCF">
        <w:tc>
          <w:tcPr>
            <w:tcW w:w="3118" w:type="dxa"/>
            <w:tcBorders>
              <w:top w:val="nil"/>
              <w:left w:val="nil"/>
              <w:bottom w:val="single" w:sz="4" w:space="0" w:color="auto"/>
              <w:right w:val="nil"/>
            </w:tcBorders>
            <w:vAlign w:val="bottom"/>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340" w:type="dxa"/>
            <w:vAlign w:val="bottom"/>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1712" w:type="dxa"/>
            <w:gridSpan w:val="3"/>
            <w:tcBorders>
              <w:top w:val="nil"/>
              <w:left w:val="nil"/>
              <w:bottom w:val="single" w:sz="4" w:space="0" w:color="auto"/>
              <w:right w:val="nil"/>
            </w:tcBorders>
            <w:vAlign w:val="bottom"/>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385" w:type="dxa"/>
            <w:vAlign w:val="bottom"/>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3517" w:type="dxa"/>
            <w:tcBorders>
              <w:top w:val="nil"/>
              <w:left w:val="nil"/>
              <w:bottom w:val="single" w:sz="4" w:space="0" w:color="auto"/>
              <w:right w:val="nil"/>
            </w:tcBorders>
            <w:vAlign w:val="bottom"/>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r>
      <w:tr w:rsidR="00C73CCF" w:rsidRPr="0066328B" w:rsidTr="00C73CCF">
        <w:tc>
          <w:tcPr>
            <w:tcW w:w="3118" w:type="dxa"/>
            <w:tcBorders>
              <w:top w:val="single" w:sz="4" w:space="0" w:color="auto"/>
              <w:left w:val="nil"/>
              <w:bottom w:val="nil"/>
              <w:right w:val="nil"/>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должность</w:t>
            </w:r>
            <w:proofErr w:type="gramEnd"/>
            <w:r w:rsidRPr="0066328B">
              <w:rPr>
                <w:rFonts w:ascii="Arial" w:eastAsia="Calibri" w:hAnsi="Arial" w:cs="Arial"/>
                <w:sz w:val="24"/>
                <w:szCs w:val="24"/>
                <w:lang w:eastAsia="en-US"/>
              </w:rPr>
              <w:t>)</w:t>
            </w:r>
          </w:p>
        </w:tc>
        <w:tc>
          <w:tcPr>
            <w:tcW w:w="340" w:type="dxa"/>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1712" w:type="dxa"/>
            <w:gridSpan w:val="3"/>
            <w:tcBorders>
              <w:top w:val="single" w:sz="4" w:space="0" w:color="auto"/>
              <w:left w:val="nil"/>
              <w:bottom w:val="nil"/>
              <w:right w:val="nil"/>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подпись</w:t>
            </w:r>
            <w:proofErr w:type="gramEnd"/>
            <w:r w:rsidRPr="0066328B">
              <w:rPr>
                <w:rFonts w:ascii="Arial" w:eastAsia="Calibri" w:hAnsi="Arial" w:cs="Arial"/>
                <w:sz w:val="24"/>
                <w:szCs w:val="24"/>
                <w:lang w:eastAsia="en-US"/>
              </w:rPr>
              <w:t>)</w:t>
            </w:r>
          </w:p>
        </w:tc>
        <w:tc>
          <w:tcPr>
            <w:tcW w:w="385" w:type="dxa"/>
          </w:tcPr>
          <w:p w:rsidR="00C73CCF" w:rsidRPr="0066328B" w:rsidRDefault="00C73CCF" w:rsidP="00C73CCF">
            <w:pPr>
              <w:autoSpaceDE w:val="0"/>
              <w:autoSpaceDN w:val="0"/>
              <w:adjustRightInd w:val="0"/>
              <w:spacing w:after="0"/>
              <w:rPr>
                <w:rFonts w:ascii="Arial" w:eastAsia="Calibri" w:hAnsi="Arial" w:cs="Arial"/>
                <w:sz w:val="24"/>
                <w:szCs w:val="24"/>
                <w:lang w:eastAsia="en-US"/>
              </w:rPr>
            </w:pPr>
          </w:p>
        </w:tc>
        <w:tc>
          <w:tcPr>
            <w:tcW w:w="3517" w:type="dxa"/>
            <w:tcBorders>
              <w:top w:val="single" w:sz="4" w:space="0" w:color="auto"/>
              <w:left w:val="nil"/>
              <w:bottom w:val="nil"/>
              <w:right w:val="nil"/>
            </w:tcBorders>
            <w:hideMark/>
          </w:tcPr>
          <w:p w:rsidR="00C73CCF" w:rsidRPr="0066328B" w:rsidRDefault="00C73CCF" w:rsidP="00C73CCF">
            <w:pPr>
              <w:autoSpaceDE w:val="0"/>
              <w:autoSpaceDN w:val="0"/>
              <w:adjustRightInd w:val="0"/>
              <w:spacing w:after="0"/>
              <w:jc w:val="center"/>
              <w:rPr>
                <w:rFonts w:ascii="Arial" w:eastAsia="Calibri" w:hAnsi="Arial" w:cs="Arial"/>
                <w:sz w:val="24"/>
                <w:szCs w:val="24"/>
                <w:lang w:eastAsia="en-US"/>
              </w:rPr>
            </w:pPr>
            <w:r w:rsidRPr="0066328B">
              <w:rPr>
                <w:rFonts w:ascii="Arial" w:eastAsia="Calibri" w:hAnsi="Arial" w:cs="Arial"/>
                <w:sz w:val="24"/>
                <w:szCs w:val="24"/>
                <w:lang w:eastAsia="en-US"/>
              </w:rPr>
              <w:t>(</w:t>
            </w:r>
            <w:proofErr w:type="gramStart"/>
            <w:r w:rsidRPr="0066328B">
              <w:rPr>
                <w:rFonts w:ascii="Arial" w:eastAsia="Calibri" w:hAnsi="Arial" w:cs="Arial"/>
                <w:sz w:val="24"/>
                <w:szCs w:val="24"/>
                <w:lang w:eastAsia="en-US"/>
              </w:rPr>
              <w:t>фамилия</w:t>
            </w:r>
            <w:proofErr w:type="gramEnd"/>
            <w:r w:rsidRPr="0066328B">
              <w:rPr>
                <w:rFonts w:ascii="Arial" w:eastAsia="Calibri" w:hAnsi="Arial" w:cs="Arial"/>
                <w:sz w:val="24"/>
                <w:szCs w:val="24"/>
                <w:lang w:eastAsia="en-US"/>
              </w:rPr>
              <w:t>, имя, отчество (при наличии))</w:t>
            </w:r>
          </w:p>
        </w:tc>
      </w:tr>
    </w:tbl>
    <w:p w:rsidR="006101D4" w:rsidRPr="0066328B" w:rsidRDefault="006101D4" w:rsidP="00C73CCF">
      <w:pPr>
        <w:spacing w:after="0" w:line="240" w:lineRule="auto"/>
        <w:ind w:left="4253"/>
        <w:contextualSpacing/>
        <w:rPr>
          <w:rFonts w:ascii="Arial" w:eastAsia="SimSun" w:hAnsi="Arial" w:cs="Arial"/>
          <w:kern w:val="3"/>
          <w:sz w:val="24"/>
          <w:szCs w:val="24"/>
          <w:lang w:eastAsia="zh-CN" w:bidi="hi-IN"/>
        </w:rPr>
      </w:pPr>
    </w:p>
    <w:sectPr w:rsidR="006101D4" w:rsidRPr="0066328B" w:rsidSect="006D776B">
      <w:headerReference w:type="default" r:id="rId15"/>
      <w:pgSz w:w="11906" w:h="16838"/>
      <w:pgMar w:top="41" w:right="707" w:bottom="1135" w:left="1560" w:header="720" w:footer="0" w:gutter="0"/>
      <w:pgNumType w:start="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10" w:rsidRDefault="00667610">
      <w:pPr>
        <w:spacing w:after="0" w:line="240" w:lineRule="auto"/>
      </w:pPr>
      <w:r>
        <w:separator/>
      </w:r>
    </w:p>
  </w:endnote>
  <w:endnote w:type="continuationSeparator" w:id="0">
    <w:p w:rsidR="00667610" w:rsidRDefault="0066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10" w:rsidRDefault="00667610">
      <w:pPr>
        <w:spacing w:after="0" w:line="240" w:lineRule="auto"/>
      </w:pPr>
      <w:r>
        <w:separator/>
      </w:r>
    </w:p>
  </w:footnote>
  <w:footnote w:type="continuationSeparator" w:id="0">
    <w:p w:rsidR="00667610" w:rsidRDefault="00667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133091"/>
      <w:docPartObj>
        <w:docPartGallery w:val="Page Numbers (Top of Page)"/>
        <w:docPartUnique/>
      </w:docPartObj>
    </w:sdtPr>
    <w:sdtEndPr/>
    <w:sdtContent>
      <w:p w:rsidR="00CF4EB4" w:rsidRDefault="00CF4EB4">
        <w:pPr>
          <w:pStyle w:val="aff4"/>
          <w:jc w:val="center"/>
        </w:pPr>
        <w:r>
          <w:fldChar w:fldCharType="begin"/>
        </w:r>
        <w:r>
          <w:instrText>PAGE   \* MERGEFORMAT</w:instrText>
        </w:r>
        <w:r>
          <w:fldChar w:fldCharType="separate"/>
        </w:r>
        <w:r w:rsidR="0066328B">
          <w:rPr>
            <w:noProof/>
          </w:rPr>
          <w:t>32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D2D80"/>
    <w:multiLevelType w:val="hybridMultilevel"/>
    <w:tmpl w:val="7D94FC08"/>
    <w:lvl w:ilvl="0" w:tplc="7A2E9E7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3152D1"/>
    <w:multiLevelType w:val="hybridMultilevel"/>
    <w:tmpl w:val="C32CE8AA"/>
    <w:lvl w:ilvl="0" w:tplc="22F2DE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234C4"/>
    <w:multiLevelType w:val="hybridMultilevel"/>
    <w:tmpl w:val="5CFA4C0E"/>
    <w:lvl w:ilvl="0" w:tplc="F3D25278">
      <w:start w:val="1"/>
      <w:numFmt w:val="decimal"/>
      <w:lvlText w:val="%1."/>
      <w:lvlJc w:val="left"/>
      <w:pPr>
        <w:ind w:left="940" w:hanging="444"/>
      </w:pPr>
      <w:rPr>
        <w:rFonts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3">
    <w:nsid w:val="122D6B90"/>
    <w:multiLevelType w:val="hybridMultilevel"/>
    <w:tmpl w:val="B8CAAB6E"/>
    <w:lvl w:ilvl="0" w:tplc="B94AD39C">
      <w:start w:val="13"/>
      <w:numFmt w:val="decimal"/>
      <w:lvlText w:val="%1."/>
      <w:lvlJc w:val="left"/>
      <w:pPr>
        <w:ind w:left="375" w:hanging="37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15797F3D"/>
    <w:multiLevelType w:val="multilevel"/>
    <w:tmpl w:val="4EF6C5D8"/>
    <w:lvl w:ilvl="0">
      <w:start w:val="10"/>
      <w:numFmt w:val="decimal"/>
      <w:lvlText w:val="%1."/>
      <w:lvlJc w:val="left"/>
      <w:pPr>
        <w:ind w:left="840" w:hanging="840"/>
      </w:pPr>
      <w:rPr>
        <w:rFonts w:hint="default"/>
      </w:rPr>
    </w:lvl>
    <w:lvl w:ilvl="1">
      <w:start w:val="1"/>
      <w:numFmt w:val="decimal"/>
      <w:lvlText w:val="%1.%2."/>
      <w:lvlJc w:val="left"/>
      <w:pPr>
        <w:ind w:left="1308" w:hanging="840"/>
      </w:pPr>
      <w:rPr>
        <w:rFonts w:hint="default"/>
      </w:rPr>
    </w:lvl>
    <w:lvl w:ilvl="2">
      <w:start w:val="3"/>
      <w:numFmt w:val="decimal"/>
      <w:lvlText w:val="%1.%2.%3."/>
      <w:lvlJc w:val="left"/>
      <w:pPr>
        <w:ind w:left="1550" w:hanging="84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5">
    <w:nsid w:val="15EF1B88"/>
    <w:multiLevelType w:val="multilevel"/>
    <w:tmpl w:val="EA622EB8"/>
    <w:lvl w:ilvl="0">
      <w:start w:val="12"/>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AF262EE"/>
    <w:multiLevelType w:val="hybridMultilevel"/>
    <w:tmpl w:val="8174C6B2"/>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DC29D9"/>
    <w:multiLevelType w:val="multilevel"/>
    <w:tmpl w:val="60C8428A"/>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6A51B03"/>
    <w:multiLevelType w:val="hybridMultilevel"/>
    <w:tmpl w:val="D2F0D952"/>
    <w:lvl w:ilvl="0" w:tplc="2696CE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977379D"/>
    <w:multiLevelType w:val="multilevel"/>
    <w:tmpl w:val="756EA10C"/>
    <w:lvl w:ilvl="0">
      <w:start w:val="10"/>
      <w:numFmt w:val="decimal"/>
      <w:lvlText w:val="%1"/>
      <w:lvlJc w:val="left"/>
      <w:pPr>
        <w:ind w:left="768" w:hanging="768"/>
      </w:pPr>
      <w:rPr>
        <w:rFonts w:hint="default"/>
      </w:rPr>
    </w:lvl>
    <w:lvl w:ilvl="1">
      <w:start w:val="1"/>
      <w:numFmt w:val="decimal"/>
      <w:lvlText w:val="%1.%2"/>
      <w:lvlJc w:val="left"/>
      <w:pPr>
        <w:ind w:left="1236" w:hanging="768"/>
      </w:pPr>
      <w:rPr>
        <w:rFonts w:hint="default"/>
      </w:rPr>
    </w:lvl>
    <w:lvl w:ilvl="2">
      <w:start w:val="1"/>
      <w:numFmt w:val="decimal"/>
      <w:lvlText w:val="%1.%2.%3"/>
      <w:lvlJc w:val="left"/>
      <w:pPr>
        <w:ind w:left="1704" w:hanging="768"/>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14">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794B9D"/>
    <w:multiLevelType w:val="hybridMultilevel"/>
    <w:tmpl w:val="9BCAF9B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FC6FF3"/>
    <w:multiLevelType w:val="multilevel"/>
    <w:tmpl w:val="1D127BB0"/>
    <w:lvl w:ilvl="0">
      <w:start w:val="10"/>
      <w:numFmt w:val="decimal"/>
      <w:lvlText w:val="%1."/>
      <w:lvlJc w:val="left"/>
      <w:pPr>
        <w:ind w:left="840" w:hanging="840"/>
      </w:pPr>
      <w:rPr>
        <w:rFonts w:hint="default"/>
      </w:rPr>
    </w:lvl>
    <w:lvl w:ilvl="1">
      <w:start w:val="1"/>
      <w:numFmt w:val="decimal"/>
      <w:lvlText w:val="%1.%2."/>
      <w:lvlJc w:val="left"/>
      <w:pPr>
        <w:ind w:left="1308" w:hanging="840"/>
      </w:pPr>
      <w:rPr>
        <w:rFonts w:hint="default"/>
      </w:rPr>
    </w:lvl>
    <w:lvl w:ilvl="2">
      <w:start w:val="2"/>
      <w:numFmt w:val="decimal"/>
      <w:lvlText w:val="%1.%2.%3."/>
      <w:lvlJc w:val="left"/>
      <w:pPr>
        <w:ind w:left="1776" w:hanging="84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18">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724943"/>
    <w:multiLevelType w:val="hybridMultilevel"/>
    <w:tmpl w:val="2C7E23A6"/>
    <w:lvl w:ilvl="0" w:tplc="0419000F">
      <w:start w:val="1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9D35E4"/>
    <w:multiLevelType w:val="multilevel"/>
    <w:tmpl w:val="61B604B0"/>
    <w:lvl w:ilvl="0">
      <w:start w:val="12"/>
      <w:numFmt w:val="decimal"/>
      <w:lvlText w:val="%1."/>
      <w:lvlJc w:val="left"/>
      <w:pPr>
        <w:ind w:left="644"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9226" w:hanging="720"/>
      </w:pPr>
      <w:rPr>
        <w:rFonts w:hint="default"/>
      </w:rPr>
    </w:lvl>
    <w:lvl w:ilvl="3">
      <w:start w:val="1"/>
      <w:numFmt w:val="decimal"/>
      <w:isLgl/>
      <w:lvlText w:val="%1.%2.%3.%4"/>
      <w:lvlJc w:val="left"/>
      <w:pPr>
        <w:ind w:left="4911" w:hanging="1080"/>
      </w:pPr>
      <w:rPr>
        <w:rFonts w:hint="default"/>
      </w:rPr>
    </w:lvl>
    <w:lvl w:ilvl="4">
      <w:start w:val="1"/>
      <w:numFmt w:val="decimal"/>
      <w:isLgl/>
      <w:lvlText w:val="%1.%2.%3.%4.%5"/>
      <w:lvlJc w:val="left"/>
      <w:pPr>
        <w:ind w:left="6046" w:hanging="1080"/>
      </w:pPr>
      <w:rPr>
        <w:rFonts w:hint="default"/>
      </w:rPr>
    </w:lvl>
    <w:lvl w:ilvl="5">
      <w:start w:val="1"/>
      <w:numFmt w:val="decimal"/>
      <w:isLgl/>
      <w:lvlText w:val="%1.%2.%3.%4.%5.%6"/>
      <w:lvlJc w:val="left"/>
      <w:pPr>
        <w:ind w:left="7541" w:hanging="1440"/>
      </w:pPr>
      <w:rPr>
        <w:rFonts w:hint="default"/>
      </w:rPr>
    </w:lvl>
    <w:lvl w:ilvl="6">
      <w:start w:val="1"/>
      <w:numFmt w:val="decimal"/>
      <w:isLgl/>
      <w:lvlText w:val="%1.%2.%3.%4.%5.%6.%7"/>
      <w:lvlJc w:val="left"/>
      <w:pPr>
        <w:ind w:left="9036" w:hanging="1800"/>
      </w:pPr>
      <w:rPr>
        <w:rFonts w:hint="default"/>
      </w:rPr>
    </w:lvl>
    <w:lvl w:ilvl="7">
      <w:start w:val="1"/>
      <w:numFmt w:val="decimal"/>
      <w:isLgl/>
      <w:lvlText w:val="%1.%2.%3.%4.%5.%6.%7.%8"/>
      <w:lvlJc w:val="left"/>
      <w:pPr>
        <w:ind w:left="10171" w:hanging="1800"/>
      </w:pPr>
      <w:rPr>
        <w:rFonts w:hint="default"/>
      </w:rPr>
    </w:lvl>
    <w:lvl w:ilvl="8">
      <w:start w:val="1"/>
      <w:numFmt w:val="decimal"/>
      <w:isLgl/>
      <w:lvlText w:val="%1.%2.%3.%4.%5.%6.%7.%8.%9"/>
      <w:lvlJc w:val="left"/>
      <w:pPr>
        <w:ind w:left="11666" w:hanging="2160"/>
      </w:pPr>
      <w:rPr>
        <w:rFonts w:hint="default"/>
      </w:rPr>
    </w:lvl>
  </w:abstractNum>
  <w:abstractNum w:abstractNumId="21">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228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282" w:hanging="1440"/>
      </w:pPr>
      <w:rPr>
        <w:rFonts w:hint="default"/>
      </w:rPr>
    </w:lvl>
    <w:lvl w:ilvl="5">
      <w:start w:val="1"/>
      <w:numFmt w:val="decimal"/>
      <w:lvlText w:val="%1.%2.%3.%4.%5.%6."/>
      <w:lvlJc w:val="left"/>
      <w:pPr>
        <w:ind w:left="3636"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04" w:hanging="1800"/>
      </w:pPr>
      <w:rPr>
        <w:rFonts w:hint="default"/>
      </w:rPr>
    </w:lvl>
    <w:lvl w:ilvl="8">
      <w:start w:val="1"/>
      <w:numFmt w:val="decimal"/>
      <w:lvlText w:val="%1.%2.%3.%4.%5.%6.%7.%8.%9."/>
      <w:lvlJc w:val="left"/>
      <w:pPr>
        <w:ind w:left="5418" w:hanging="2160"/>
      </w:pPr>
      <w:rPr>
        <w:rFonts w:hint="default"/>
      </w:rPr>
    </w:lvl>
  </w:abstractNum>
  <w:abstractNum w:abstractNumId="22">
    <w:nsid w:val="570A6714"/>
    <w:multiLevelType w:val="multilevel"/>
    <w:tmpl w:val="5C6C060E"/>
    <w:lvl w:ilvl="0">
      <w:start w:val="12"/>
      <w:numFmt w:val="decimal"/>
      <w:lvlText w:val="%1."/>
      <w:lvlJc w:val="left"/>
      <w:pPr>
        <w:ind w:left="636" w:hanging="63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EF077C5"/>
    <w:multiLevelType w:val="hybridMultilevel"/>
    <w:tmpl w:val="71568512"/>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642F8B"/>
    <w:multiLevelType w:val="hybridMultilevel"/>
    <w:tmpl w:val="45A42A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3B0BB2"/>
    <w:multiLevelType w:val="multilevel"/>
    <w:tmpl w:val="B0E60232"/>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744B3323"/>
    <w:multiLevelType w:val="hybridMultilevel"/>
    <w:tmpl w:val="88C2068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16"/>
  </w:num>
  <w:num w:numId="4">
    <w:abstractNumId w:val="1"/>
  </w:num>
  <w:num w:numId="5">
    <w:abstractNumId w:val="21"/>
  </w:num>
  <w:num w:numId="6">
    <w:abstractNumId w:val="20"/>
  </w:num>
  <w:num w:numId="7">
    <w:abstractNumId w:val="13"/>
  </w:num>
  <w:num w:numId="8">
    <w:abstractNumId w:val="17"/>
  </w:num>
  <w:num w:numId="9">
    <w:abstractNumId w:val="4"/>
  </w:num>
  <w:num w:numId="10">
    <w:abstractNumId w:val="19"/>
  </w:num>
  <w:num w:numId="11">
    <w:abstractNumId w:val="5"/>
  </w:num>
  <w:num w:numId="12">
    <w:abstractNumId w:val="22"/>
  </w:num>
  <w:num w:numId="13">
    <w:abstractNumId w:val="27"/>
  </w:num>
  <w:num w:numId="14">
    <w:abstractNumId w:val="23"/>
  </w:num>
  <w:num w:numId="15">
    <w:abstractNumId w:val="9"/>
  </w:num>
  <w:num w:numId="16">
    <w:abstractNumId w:val="26"/>
  </w:num>
  <w:num w:numId="17">
    <w:abstractNumId w:val="8"/>
  </w:num>
  <w:num w:numId="18">
    <w:abstractNumId w:val="25"/>
  </w:num>
  <w:num w:numId="19">
    <w:abstractNumId w:val="11"/>
  </w:num>
  <w:num w:numId="20">
    <w:abstractNumId w:val="7"/>
  </w:num>
  <w:num w:numId="21">
    <w:abstractNumId w:val="18"/>
  </w:num>
  <w:num w:numId="22">
    <w:abstractNumId w:val="12"/>
  </w:num>
  <w:num w:numId="23">
    <w:abstractNumId w:val="6"/>
  </w:num>
  <w:num w:numId="24">
    <w:abstractNumId w:val="14"/>
  </w:num>
  <w:num w:numId="25">
    <w:abstractNumId w:val="0"/>
  </w:num>
  <w:num w:numId="26">
    <w:abstractNumId w:val="15"/>
  </w:num>
  <w:num w:numId="27">
    <w:abstractNumId w:val="3"/>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12"/>
    <w:rsid w:val="00003750"/>
    <w:rsid w:val="000045BF"/>
    <w:rsid w:val="0000558E"/>
    <w:rsid w:val="00005F7C"/>
    <w:rsid w:val="00010A68"/>
    <w:rsid w:val="00015D3D"/>
    <w:rsid w:val="0001698C"/>
    <w:rsid w:val="00017214"/>
    <w:rsid w:val="00020495"/>
    <w:rsid w:val="00021780"/>
    <w:rsid w:val="000224E1"/>
    <w:rsid w:val="00032C52"/>
    <w:rsid w:val="0003481C"/>
    <w:rsid w:val="00036981"/>
    <w:rsid w:val="000437E3"/>
    <w:rsid w:val="00044FCC"/>
    <w:rsid w:val="000456DC"/>
    <w:rsid w:val="00046444"/>
    <w:rsid w:val="00053548"/>
    <w:rsid w:val="000553AD"/>
    <w:rsid w:val="0005629C"/>
    <w:rsid w:val="00065097"/>
    <w:rsid w:val="00066081"/>
    <w:rsid w:val="0007693F"/>
    <w:rsid w:val="00080930"/>
    <w:rsid w:val="00081B91"/>
    <w:rsid w:val="00082A96"/>
    <w:rsid w:val="00083AA7"/>
    <w:rsid w:val="000853BA"/>
    <w:rsid w:val="00086361"/>
    <w:rsid w:val="00090594"/>
    <w:rsid w:val="00090E6F"/>
    <w:rsid w:val="00094C6B"/>
    <w:rsid w:val="000A369C"/>
    <w:rsid w:val="000A39C3"/>
    <w:rsid w:val="000A74B8"/>
    <w:rsid w:val="000B348F"/>
    <w:rsid w:val="000B3C2E"/>
    <w:rsid w:val="000B52E9"/>
    <w:rsid w:val="000C54F5"/>
    <w:rsid w:val="000D2EAF"/>
    <w:rsid w:val="000E0BA0"/>
    <w:rsid w:val="000E0ECF"/>
    <w:rsid w:val="000E3174"/>
    <w:rsid w:val="000F2563"/>
    <w:rsid w:val="000F428C"/>
    <w:rsid w:val="000F4F60"/>
    <w:rsid w:val="000F710B"/>
    <w:rsid w:val="001017F5"/>
    <w:rsid w:val="00106306"/>
    <w:rsid w:val="0010631F"/>
    <w:rsid w:val="0010787D"/>
    <w:rsid w:val="00112297"/>
    <w:rsid w:val="0011232C"/>
    <w:rsid w:val="001124A4"/>
    <w:rsid w:val="00113C66"/>
    <w:rsid w:val="001169C7"/>
    <w:rsid w:val="00122E68"/>
    <w:rsid w:val="0012316A"/>
    <w:rsid w:val="001233A0"/>
    <w:rsid w:val="00127524"/>
    <w:rsid w:val="00127FE1"/>
    <w:rsid w:val="0013086E"/>
    <w:rsid w:val="00132240"/>
    <w:rsid w:val="001376D9"/>
    <w:rsid w:val="00141DF1"/>
    <w:rsid w:val="00142937"/>
    <w:rsid w:val="00147AFF"/>
    <w:rsid w:val="00151C4B"/>
    <w:rsid w:val="00151EBE"/>
    <w:rsid w:val="00152AA8"/>
    <w:rsid w:val="00157C33"/>
    <w:rsid w:val="00161E76"/>
    <w:rsid w:val="00161FC4"/>
    <w:rsid w:val="00164778"/>
    <w:rsid w:val="00167FAE"/>
    <w:rsid w:val="001710DC"/>
    <w:rsid w:val="00174338"/>
    <w:rsid w:val="00177D5C"/>
    <w:rsid w:val="00181262"/>
    <w:rsid w:val="0018204B"/>
    <w:rsid w:val="001909C5"/>
    <w:rsid w:val="00191E68"/>
    <w:rsid w:val="00192351"/>
    <w:rsid w:val="001B1F4D"/>
    <w:rsid w:val="001B1FDB"/>
    <w:rsid w:val="001B49F4"/>
    <w:rsid w:val="001B61E7"/>
    <w:rsid w:val="001B7763"/>
    <w:rsid w:val="001C0D49"/>
    <w:rsid w:val="001C43DA"/>
    <w:rsid w:val="001C67A1"/>
    <w:rsid w:val="001D0CC6"/>
    <w:rsid w:val="001D20EB"/>
    <w:rsid w:val="001D3D42"/>
    <w:rsid w:val="001D5C40"/>
    <w:rsid w:val="001E659C"/>
    <w:rsid w:val="001F405A"/>
    <w:rsid w:val="001F4E3B"/>
    <w:rsid w:val="001F5F60"/>
    <w:rsid w:val="002017A9"/>
    <w:rsid w:val="0020702C"/>
    <w:rsid w:val="00207712"/>
    <w:rsid w:val="00215205"/>
    <w:rsid w:val="002163EC"/>
    <w:rsid w:val="002164F8"/>
    <w:rsid w:val="002212E3"/>
    <w:rsid w:val="0022217F"/>
    <w:rsid w:val="002229CC"/>
    <w:rsid w:val="00222C1E"/>
    <w:rsid w:val="0022628E"/>
    <w:rsid w:val="00226551"/>
    <w:rsid w:val="00232222"/>
    <w:rsid w:val="0023396D"/>
    <w:rsid w:val="002433D2"/>
    <w:rsid w:val="0024737D"/>
    <w:rsid w:val="00250B9E"/>
    <w:rsid w:val="00250BB2"/>
    <w:rsid w:val="00251701"/>
    <w:rsid w:val="00252C6E"/>
    <w:rsid w:val="00254436"/>
    <w:rsid w:val="00256935"/>
    <w:rsid w:val="00257DFA"/>
    <w:rsid w:val="00260D43"/>
    <w:rsid w:val="002635DF"/>
    <w:rsid w:val="0026403C"/>
    <w:rsid w:val="002641FB"/>
    <w:rsid w:val="002642DD"/>
    <w:rsid w:val="0027018C"/>
    <w:rsid w:val="0027199B"/>
    <w:rsid w:val="00273793"/>
    <w:rsid w:val="00274134"/>
    <w:rsid w:val="002744B1"/>
    <w:rsid w:val="002775D9"/>
    <w:rsid w:val="00281CB4"/>
    <w:rsid w:val="00281D7D"/>
    <w:rsid w:val="0028261E"/>
    <w:rsid w:val="0028371C"/>
    <w:rsid w:val="00283ED8"/>
    <w:rsid w:val="00285EB2"/>
    <w:rsid w:val="00286F69"/>
    <w:rsid w:val="00287D5F"/>
    <w:rsid w:val="0029458A"/>
    <w:rsid w:val="00296FA4"/>
    <w:rsid w:val="002A1BDA"/>
    <w:rsid w:val="002A21B8"/>
    <w:rsid w:val="002A22F8"/>
    <w:rsid w:val="002A2918"/>
    <w:rsid w:val="002A2DFD"/>
    <w:rsid w:val="002A547D"/>
    <w:rsid w:val="002B250B"/>
    <w:rsid w:val="002B2D6C"/>
    <w:rsid w:val="002B2E31"/>
    <w:rsid w:val="002B430F"/>
    <w:rsid w:val="002B5EC0"/>
    <w:rsid w:val="002C21D9"/>
    <w:rsid w:val="002C5A09"/>
    <w:rsid w:val="002C63E4"/>
    <w:rsid w:val="002C71DE"/>
    <w:rsid w:val="002D13E6"/>
    <w:rsid w:val="002D47D7"/>
    <w:rsid w:val="002D4F1C"/>
    <w:rsid w:val="002E14B9"/>
    <w:rsid w:val="002E68B7"/>
    <w:rsid w:val="002F4265"/>
    <w:rsid w:val="003054E2"/>
    <w:rsid w:val="003058EB"/>
    <w:rsid w:val="0030643D"/>
    <w:rsid w:val="003064D8"/>
    <w:rsid w:val="00306548"/>
    <w:rsid w:val="00310E4A"/>
    <w:rsid w:val="0031348A"/>
    <w:rsid w:val="00326426"/>
    <w:rsid w:val="003264C7"/>
    <w:rsid w:val="00326A7B"/>
    <w:rsid w:val="0034171D"/>
    <w:rsid w:val="00343F7A"/>
    <w:rsid w:val="00344994"/>
    <w:rsid w:val="003458A7"/>
    <w:rsid w:val="00347844"/>
    <w:rsid w:val="0035352B"/>
    <w:rsid w:val="00355948"/>
    <w:rsid w:val="00357457"/>
    <w:rsid w:val="00362DE7"/>
    <w:rsid w:val="00364116"/>
    <w:rsid w:val="00364BC1"/>
    <w:rsid w:val="0036678D"/>
    <w:rsid w:val="00366ACA"/>
    <w:rsid w:val="00372C05"/>
    <w:rsid w:val="00372F1F"/>
    <w:rsid w:val="00373FF6"/>
    <w:rsid w:val="00383ACD"/>
    <w:rsid w:val="00384D4D"/>
    <w:rsid w:val="003858D8"/>
    <w:rsid w:val="00386E71"/>
    <w:rsid w:val="0039274C"/>
    <w:rsid w:val="0039289D"/>
    <w:rsid w:val="00395043"/>
    <w:rsid w:val="0039567D"/>
    <w:rsid w:val="003A0A6C"/>
    <w:rsid w:val="003A5087"/>
    <w:rsid w:val="003A65E1"/>
    <w:rsid w:val="003A6A07"/>
    <w:rsid w:val="003A7DB1"/>
    <w:rsid w:val="003B1EC2"/>
    <w:rsid w:val="003B1F5B"/>
    <w:rsid w:val="003B2B50"/>
    <w:rsid w:val="003B37C8"/>
    <w:rsid w:val="003B5707"/>
    <w:rsid w:val="003B78B4"/>
    <w:rsid w:val="003C4FFD"/>
    <w:rsid w:val="003C577E"/>
    <w:rsid w:val="003D0361"/>
    <w:rsid w:val="003D1B7F"/>
    <w:rsid w:val="003D2A44"/>
    <w:rsid w:val="003D2EA6"/>
    <w:rsid w:val="003D427F"/>
    <w:rsid w:val="003D5CEB"/>
    <w:rsid w:val="003D60EB"/>
    <w:rsid w:val="003E2F39"/>
    <w:rsid w:val="003E38CF"/>
    <w:rsid w:val="003E41F3"/>
    <w:rsid w:val="003E4444"/>
    <w:rsid w:val="003E66D3"/>
    <w:rsid w:val="003E6E61"/>
    <w:rsid w:val="003F144B"/>
    <w:rsid w:val="003F333A"/>
    <w:rsid w:val="003F5C67"/>
    <w:rsid w:val="003F6B6C"/>
    <w:rsid w:val="00403C77"/>
    <w:rsid w:val="00405461"/>
    <w:rsid w:val="00405F16"/>
    <w:rsid w:val="00410B24"/>
    <w:rsid w:val="00410EF9"/>
    <w:rsid w:val="00411C87"/>
    <w:rsid w:val="0041233D"/>
    <w:rsid w:val="004131FE"/>
    <w:rsid w:val="00415BEA"/>
    <w:rsid w:val="0041619C"/>
    <w:rsid w:val="004170CF"/>
    <w:rsid w:val="0042465B"/>
    <w:rsid w:val="00424B9D"/>
    <w:rsid w:val="0043258D"/>
    <w:rsid w:val="00433141"/>
    <w:rsid w:val="004335E4"/>
    <w:rsid w:val="00433D07"/>
    <w:rsid w:val="00433F41"/>
    <w:rsid w:val="004344D1"/>
    <w:rsid w:val="00435DF0"/>
    <w:rsid w:val="00436A64"/>
    <w:rsid w:val="00437329"/>
    <w:rsid w:val="00443334"/>
    <w:rsid w:val="00444A90"/>
    <w:rsid w:val="00445AC9"/>
    <w:rsid w:val="0044781E"/>
    <w:rsid w:val="00451C2B"/>
    <w:rsid w:val="00460003"/>
    <w:rsid w:val="00466192"/>
    <w:rsid w:val="004665FA"/>
    <w:rsid w:val="0047263F"/>
    <w:rsid w:val="004806BF"/>
    <w:rsid w:val="00482A1B"/>
    <w:rsid w:val="00482DE9"/>
    <w:rsid w:val="00483476"/>
    <w:rsid w:val="0048606C"/>
    <w:rsid w:val="00486A6F"/>
    <w:rsid w:val="0048719F"/>
    <w:rsid w:val="00490867"/>
    <w:rsid w:val="00491E0F"/>
    <w:rsid w:val="00493D34"/>
    <w:rsid w:val="00493FE3"/>
    <w:rsid w:val="00495E9A"/>
    <w:rsid w:val="004A4A19"/>
    <w:rsid w:val="004A626A"/>
    <w:rsid w:val="004A66A8"/>
    <w:rsid w:val="004A6D55"/>
    <w:rsid w:val="004A744A"/>
    <w:rsid w:val="004C2A22"/>
    <w:rsid w:val="004C5B77"/>
    <w:rsid w:val="004C5CFC"/>
    <w:rsid w:val="004C6E07"/>
    <w:rsid w:val="004D1A77"/>
    <w:rsid w:val="004D2B6F"/>
    <w:rsid w:val="004D4566"/>
    <w:rsid w:val="004D6664"/>
    <w:rsid w:val="004E0B19"/>
    <w:rsid w:val="004E1CD5"/>
    <w:rsid w:val="004E28ED"/>
    <w:rsid w:val="004E2B79"/>
    <w:rsid w:val="004F099B"/>
    <w:rsid w:val="00501852"/>
    <w:rsid w:val="005045D5"/>
    <w:rsid w:val="005068A8"/>
    <w:rsid w:val="00510AC8"/>
    <w:rsid w:val="00510B62"/>
    <w:rsid w:val="005120AD"/>
    <w:rsid w:val="00523912"/>
    <w:rsid w:val="00524E93"/>
    <w:rsid w:val="00526D72"/>
    <w:rsid w:val="00526FF8"/>
    <w:rsid w:val="005275E0"/>
    <w:rsid w:val="00535165"/>
    <w:rsid w:val="005420BC"/>
    <w:rsid w:val="0054255A"/>
    <w:rsid w:val="00550D25"/>
    <w:rsid w:val="00552F23"/>
    <w:rsid w:val="00552F86"/>
    <w:rsid w:val="005531F4"/>
    <w:rsid w:val="00554615"/>
    <w:rsid w:val="005558AC"/>
    <w:rsid w:val="005635E9"/>
    <w:rsid w:val="00564AF9"/>
    <w:rsid w:val="005754C7"/>
    <w:rsid w:val="0057745E"/>
    <w:rsid w:val="00583123"/>
    <w:rsid w:val="005839E1"/>
    <w:rsid w:val="005845CB"/>
    <w:rsid w:val="00586E0F"/>
    <w:rsid w:val="00587997"/>
    <w:rsid w:val="005909D5"/>
    <w:rsid w:val="00592831"/>
    <w:rsid w:val="00596EC6"/>
    <w:rsid w:val="005A0F1E"/>
    <w:rsid w:val="005A0FA9"/>
    <w:rsid w:val="005A116D"/>
    <w:rsid w:val="005A2AAD"/>
    <w:rsid w:val="005A321E"/>
    <w:rsid w:val="005A686C"/>
    <w:rsid w:val="005A788A"/>
    <w:rsid w:val="005A7C04"/>
    <w:rsid w:val="005B0D36"/>
    <w:rsid w:val="005B3ABC"/>
    <w:rsid w:val="005B3D5D"/>
    <w:rsid w:val="005B54A0"/>
    <w:rsid w:val="005B5872"/>
    <w:rsid w:val="005B62AD"/>
    <w:rsid w:val="005C1D98"/>
    <w:rsid w:val="005C4DEF"/>
    <w:rsid w:val="005C7493"/>
    <w:rsid w:val="005D1964"/>
    <w:rsid w:val="005D6A60"/>
    <w:rsid w:val="005E22F2"/>
    <w:rsid w:val="005E7A79"/>
    <w:rsid w:val="005F36D0"/>
    <w:rsid w:val="005F42F0"/>
    <w:rsid w:val="005F4927"/>
    <w:rsid w:val="00603D19"/>
    <w:rsid w:val="006041E1"/>
    <w:rsid w:val="006046AA"/>
    <w:rsid w:val="006101D4"/>
    <w:rsid w:val="00615487"/>
    <w:rsid w:val="00621E2D"/>
    <w:rsid w:val="00623301"/>
    <w:rsid w:val="006238AA"/>
    <w:rsid w:val="00626D8D"/>
    <w:rsid w:val="00626DBB"/>
    <w:rsid w:val="006330CB"/>
    <w:rsid w:val="0063701F"/>
    <w:rsid w:val="00641173"/>
    <w:rsid w:val="0064333A"/>
    <w:rsid w:val="00645131"/>
    <w:rsid w:val="00646183"/>
    <w:rsid w:val="006472AE"/>
    <w:rsid w:val="00652F39"/>
    <w:rsid w:val="006547A0"/>
    <w:rsid w:val="006549F8"/>
    <w:rsid w:val="006550AF"/>
    <w:rsid w:val="006550F4"/>
    <w:rsid w:val="00657096"/>
    <w:rsid w:val="00661016"/>
    <w:rsid w:val="00661A15"/>
    <w:rsid w:val="00662885"/>
    <w:rsid w:val="0066304A"/>
    <w:rsid w:val="0066328B"/>
    <w:rsid w:val="006647D7"/>
    <w:rsid w:val="00664D55"/>
    <w:rsid w:val="00665BDC"/>
    <w:rsid w:val="00667610"/>
    <w:rsid w:val="00674942"/>
    <w:rsid w:val="00674A56"/>
    <w:rsid w:val="00677072"/>
    <w:rsid w:val="006777FA"/>
    <w:rsid w:val="006816A6"/>
    <w:rsid w:val="006816F4"/>
    <w:rsid w:val="00684CC3"/>
    <w:rsid w:val="00687EC2"/>
    <w:rsid w:val="00690F0D"/>
    <w:rsid w:val="00691010"/>
    <w:rsid w:val="006A2E88"/>
    <w:rsid w:val="006B164F"/>
    <w:rsid w:val="006B4ED4"/>
    <w:rsid w:val="006B7516"/>
    <w:rsid w:val="006C435A"/>
    <w:rsid w:val="006C64D9"/>
    <w:rsid w:val="006C7162"/>
    <w:rsid w:val="006D16CE"/>
    <w:rsid w:val="006D1924"/>
    <w:rsid w:val="006D3855"/>
    <w:rsid w:val="006D6073"/>
    <w:rsid w:val="006D776B"/>
    <w:rsid w:val="006E0DA2"/>
    <w:rsid w:val="006E7A57"/>
    <w:rsid w:val="006F2214"/>
    <w:rsid w:val="006F6952"/>
    <w:rsid w:val="006F7344"/>
    <w:rsid w:val="006F7878"/>
    <w:rsid w:val="006F7C63"/>
    <w:rsid w:val="00704979"/>
    <w:rsid w:val="007078DD"/>
    <w:rsid w:val="0071085F"/>
    <w:rsid w:val="00714FDD"/>
    <w:rsid w:val="007160D8"/>
    <w:rsid w:val="0071656A"/>
    <w:rsid w:val="00716D7F"/>
    <w:rsid w:val="007225A5"/>
    <w:rsid w:val="00722CF9"/>
    <w:rsid w:val="00724D71"/>
    <w:rsid w:val="00725BF8"/>
    <w:rsid w:val="00727A77"/>
    <w:rsid w:val="00734A45"/>
    <w:rsid w:val="00734C99"/>
    <w:rsid w:val="00736E8C"/>
    <w:rsid w:val="00740C38"/>
    <w:rsid w:val="00743A26"/>
    <w:rsid w:val="007451ED"/>
    <w:rsid w:val="007453F0"/>
    <w:rsid w:val="007458EF"/>
    <w:rsid w:val="00747198"/>
    <w:rsid w:val="00747365"/>
    <w:rsid w:val="00747D16"/>
    <w:rsid w:val="007572E5"/>
    <w:rsid w:val="00762BF6"/>
    <w:rsid w:val="00765EED"/>
    <w:rsid w:val="0076608D"/>
    <w:rsid w:val="00766150"/>
    <w:rsid w:val="00772996"/>
    <w:rsid w:val="00772D44"/>
    <w:rsid w:val="00773071"/>
    <w:rsid w:val="00780105"/>
    <w:rsid w:val="00780636"/>
    <w:rsid w:val="007816DA"/>
    <w:rsid w:val="00792370"/>
    <w:rsid w:val="007930A1"/>
    <w:rsid w:val="007951CC"/>
    <w:rsid w:val="007955F4"/>
    <w:rsid w:val="00796B69"/>
    <w:rsid w:val="00796F26"/>
    <w:rsid w:val="007A2186"/>
    <w:rsid w:val="007B0C95"/>
    <w:rsid w:val="007B72BB"/>
    <w:rsid w:val="007C7DD6"/>
    <w:rsid w:val="007C7F14"/>
    <w:rsid w:val="007D49E5"/>
    <w:rsid w:val="007D68F2"/>
    <w:rsid w:val="007E14E5"/>
    <w:rsid w:val="007E373A"/>
    <w:rsid w:val="007E4DC8"/>
    <w:rsid w:val="007E6DAA"/>
    <w:rsid w:val="007F0021"/>
    <w:rsid w:val="007F0BD7"/>
    <w:rsid w:val="007F25F4"/>
    <w:rsid w:val="007F3C49"/>
    <w:rsid w:val="0080145C"/>
    <w:rsid w:val="00802AD2"/>
    <w:rsid w:val="00807668"/>
    <w:rsid w:val="00807901"/>
    <w:rsid w:val="00807A74"/>
    <w:rsid w:val="0081064B"/>
    <w:rsid w:val="0081077D"/>
    <w:rsid w:val="00810D8F"/>
    <w:rsid w:val="00813DF6"/>
    <w:rsid w:val="00815F61"/>
    <w:rsid w:val="008324AE"/>
    <w:rsid w:val="00834C47"/>
    <w:rsid w:val="0084015C"/>
    <w:rsid w:val="00840506"/>
    <w:rsid w:val="00846304"/>
    <w:rsid w:val="00846FF9"/>
    <w:rsid w:val="00851C16"/>
    <w:rsid w:val="00854059"/>
    <w:rsid w:val="00855903"/>
    <w:rsid w:val="00855FF2"/>
    <w:rsid w:val="008561A0"/>
    <w:rsid w:val="00856553"/>
    <w:rsid w:val="00860A0E"/>
    <w:rsid w:val="008623AC"/>
    <w:rsid w:val="008648FE"/>
    <w:rsid w:val="00864A66"/>
    <w:rsid w:val="00867B01"/>
    <w:rsid w:val="00871D6B"/>
    <w:rsid w:val="00872C7D"/>
    <w:rsid w:val="00875F1E"/>
    <w:rsid w:val="00887246"/>
    <w:rsid w:val="00887DA8"/>
    <w:rsid w:val="00897E7A"/>
    <w:rsid w:val="008A1ED4"/>
    <w:rsid w:val="008A3ED9"/>
    <w:rsid w:val="008A4951"/>
    <w:rsid w:val="008A72A3"/>
    <w:rsid w:val="008B0200"/>
    <w:rsid w:val="008B1ED2"/>
    <w:rsid w:val="008B3CB1"/>
    <w:rsid w:val="008B452E"/>
    <w:rsid w:val="008B5B04"/>
    <w:rsid w:val="008B5B15"/>
    <w:rsid w:val="008B7006"/>
    <w:rsid w:val="008B73C9"/>
    <w:rsid w:val="008C047B"/>
    <w:rsid w:val="008C5EF3"/>
    <w:rsid w:val="008C6063"/>
    <w:rsid w:val="008C6725"/>
    <w:rsid w:val="008D2E3E"/>
    <w:rsid w:val="008D392D"/>
    <w:rsid w:val="008D4CD2"/>
    <w:rsid w:val="008D5483"/>
    <w:rsid w:val="008E05CC"/>
    <w:rsid w:val="008E3082"/>
    <w:rsid w:val="008E5C4D"/>
    <w:rsid w:val="008F02D5"/>
    <w:rsid w:val="008F1FFC"/>
    <w:rsid w:val="008F2BE4"/>
    <w:rsid w:val="00901A9B"/>
    <w:rsid w:val="00901DF2"/>
    <w:rsid w:val="009034D2"/>
    <w:rsid w:val="00904C04"/>
    <w:rsid w:val="00906403"/>
    <w:rsid w:val="00906B5F"/>
    <w:rsid w:val="0091082A"/>
    <w:rsid w:val="00913A8A"/>
    <w:rsid w:val="009213BE"/>
    <w:rsid w:val="009244E2"/>
    <w:rsid w:val="009261B7"/>
    <w:rsid w:val="00931B9C"/>
    <w:rsid w:val="009334ED"/>
    <w:rsid w:val="00933958"/>
    <w:rsid w:val="00933D5C"/>
    <w:rsid w:val="009342E2"/>
    <w:rsid w:val="0093579E"/>
    <w:rsid w:val="00940316"/>
    <w:rsid w:val="00941AFB"/>
    <w:rsid w:val="009449D9"/>
    <w:rsid w:val="00945299"/>
    <w:rsid w:val="00955DF6"/>
    <w:rsid w:val="00956DDC"/>
    <w:rsid w:val="0095700D"/>
    <w:rsid w:val="009621CC"/>
    <w:rsid w:val="00963E47"/>
    <w:rsid w:val="009646A0"/>
    <w:rsid w:val="009654BC"/>
    <w:rsid w:val="00965736"/>
    <w:rsid w:val="00965803"/>
    <w:rsid w:val="00970D6E"/>
    <w:rsid w:val="009718F7"/>
    <w:rsid w:val="009727DB"/>
    <w:rsid w:val="00972B26"/>
    <w:rsid w:val="009819FF"/>
    <w:rsid w:val="00990AE3"/>
    <w:rsid w:val="009A1622"/>
    <w:rsid w:val="009A3287"/>
    <w:rsid w:val="009A3311"/>
    <w:rsid w:val="009A34E4"/>
    <w:rsid w:val="009A7151"/>
    <w:rsid w:val="009A7B50"/>
    <w:rsid w:val="009B25AD"/>
    <w:rsid w:val="009B29BE"/>
    <w:rsid w:val="009B2A29"/>
    <w:rsid w:val="009B75E8"/>
    <w:rsid w:val="009C0562"/>
    <w:rsid w:val="009C26A6"/>
    <w:rsid w:val="009C2F18"/>
    <w:rsid w:val="009D509C"/>
    <w:rsid w:val="009D53AA"/>
    <w:rsid w:val="009D7EB9"/>
    <w:rsid w:val="009E1565"/>
    <w:rsid w:val="009E3123"/>
    <w:rsid w:val="009E3FF1"/>
    <w:rsid w:val="009E591C"/>
    <w:rsid w:val="009E72D5"/>
    <w:rsid w:val="009E78CB"/>
    <w:rsid w:val="009F2031"/>
    <w:rsid w:val="009F4B96"/>
    <w:rsid w:val="009F7CC1"/>
    <w:rsid w:val="00A00600"/>
    <w:rsid w:val="00A01472"/>
    <w:rsid w:val="00A016B0"/>
    <w:rsid w:val="00A0589D"/>
    <w:rsid w:val="00A06530"/>
    <w:rsid w:val="00A07BBC"/>
    <w:rsid w:val="00A1120F"/>
    <w:rsid w:val="00A23AF4"/>
    <w:rsid w:val="00A25798"/>
    <w:rsid w:val="00A25EEF"/>
    <w:rsid w:val="00A326B8"/>
    <w:rsid w:val="00A32C68"/>
    <w:rsid w:val="00A369CA"/>
    <w:rsid w:val="00A36AF3"/>
    <w:rsid w:val="00A43EC9"/>
    <w:rsid w:val="00A45377"/>
    <w:rsid w:val="00A46D89"/>
    <w:rsid w:val="00A47D98"/>
    <w:rsid w:val="00A54349"/>
    <w:rsid w:val="00A551DD"/>
    <w:rsid w:val="00A6099C"/>
    <w:rsid w:val="00A62679"/>
    <w:rsid w:val="00A62BC4"/>
    <w:rsid w:val="00A67434"/>
    <w:rsid w:val="00A83559"/>
    <w:rsid w:val="00A85C88"/>
    <w:rsid w:val="00A877DE"/>
    <w:rsid w:val="00A91AFE"/>
    <w:rsid w:val="00A9469F"/>
    <w:rsid w:val="00A94EE9"/>
    <w:rsid w:val="00A96871"/>
    <w:rsid w:val="00A97E2A"/>
    <w:rsid w:val="00AA2880"/>
    <w:rsid w:val="00AA3888"/>
    <w:rsid w:val="00AA3EF8"/>
    <w:rsid w:val="00AA5FDC"/>
    <w:rsid w:val="00AA645C"/>
    <w:rsid w:val="00AB0547"/>
    <w:rsid w:val="00AB061E"/>
    <w:rsid w:val="00AB13CE"/>
    <w:rsid w:val="00AB227E"/>
    <w:rsid w:val="00AB384F"/>
    <w:rsid w:val="00AB67D3"/>
    <w:rsid w:val="00AC76A6"/>
    <w:rsid w:val="00AD0367"/>
    <w:rsid w:val="00AD1E29"/>
    <w:rsid w:val="00AD58BA"/>
    <w:rsid w:val="00AE234F"/>
    <w:rsid w:val="00AE386C"/>
    <w:rsid w:val="00AE3A12"/>
    <w:rsid w:val="00AE55A8"/>
    <w:rsid w:val="00AE76A8"/>
    <w:rsid w:val="00AF0CA5"/>
    <w:rsid w:val="00AF3DCA"/>
    <w:rsid w:val="00AF6D03"/>
    <w:rsid w:val="00B0099B"/>
    <w:rsid w:val="00B074C9"/>
    <w:rsid w:val="00B110FF"/>
    <w:rsid w:val="00B11473"/>
    <w:rsid w:val="00B11AAC"/>
    <w:rsid w:val="00B11E58"/>
    <w:rsid w:val="00B12198"/>
    <w:rsid w:val="00B1347D"/>
    <w:rsid w:val="00B16739"/>
    <w:rsid w:val="00B225FC"/>
    <w:rsid w:val="00B26269"/>
    <w:rsid w:val="00B2630D"/>
    <w:rsid w:val="00B26EBC"/>
    <w:rsid w:val="00B343B8"/>
    <w:rsid w:val="00B37503"/>
    <w:rsid w:val="00B41978"/>
    <w:rsid w:val="00B456CB"/>
    <w:rsid w:val="00B4590C"/>
    <w:rsid w:val="00B52037"/>
    <w:rsid w:val="00B5271B"/>
    <w:rsid w:val="00B54BC0"/>
    <w:rsid w:val="00B637E7"/>
    <w:rsid w:val="00B65EC3"/>
    <w:rsid w:val="00B6757E"/>
    <w:rsid w:val="00B67BEA"/>
    <w:rsid w:val="00B71DA2"/>
    <w:rsid w:val="00B72175"/>
    <w:rsid w:val="00B73306"/>
    <w:rsid w:val="00B74CE6"/>
    <w:rsid w:val="00B75636"/>
    <w:rsid w:val="00B75F7F"/>
    <w:rsid w:val="00B763C5"/>
    <w:rsid w:val="00B800FB"/>
    <w:rsid w:val="00B8363E"/>
    <w:rsid w:val="00B85D62"/>
    <w:rsid w:val="00B86DDA"/>
    <w:rsid w:val="00B91E7E"/>
    <w:rsid w:val="00B961AA"/>
    <w:rsid w:val="00BA2264"/>
    <w:rsid w:val="00BA3EA0"/>
    <w:rsid w:val="00BA458D"/>
    <w:rsid w:val="00BA50EA"/>
    <w:rsid w:val="00BA6017"/>
    <w:rsid w:val="00BA7743"/>
    <w:rsid w:val="00BB0540"/>
    <w:rsid w:val="00BB2427"/>
    <w:rsid w:val="00BB25D4"/>
    <w:rsid w:val="00BB45B6"/>
    <w:rsid w:val="00BC4B26"/>
    <w:rsid w:val="00BC78A7"/>
    <w:rsid w:val="00BD1891"/>
    <w:rsid w:val="00BD5AF7"/>
    <w:rsid w:val="00BD6061"/>
    <w:rsid w:val="00BE0808"/>
    <w:rsid w:val="00BE16C7"/>
    <w:rsid w:val="00BE5ACA"/>
    <w:rsid w:val="00BE7425"/>
    <w:rsid w:val="00BF16EE"/>
    <w:rsid w:val="00BF41C8"/>
    <w:rsid w:val="00BF56B0"/>
    <w:rsid w:val="00C046C1"/>
    <w:rsid w:val="00C113E9"/>
    <w:rsid w:val="00C152FB"/>
    <w:rsid w:val="00C15679"/>
    <w:rsid w:val="00C16DD2"/>
    <w:rsid w:val="00C17042"/>
    <w:rsid w:val="00C23204"/>
    <w:rsid w:val="00C24BE8"/>
    <w:rsid w:val="00C2598C"/>
    <w:rsid w:val="00C25CBA"/>
    <w:rsid w:val="00C341AE"/>
    <w:rsid w:val="00C3499C"/>
    <w:rsid w:val="00C41502"/>
    <w:rsid w:val="00C4436C"/>
    <w:rsid w:val="00C44924"/>
    <w:rsid w:val="00C4719E"/>
    <w:rsid w:val="00C51E78"/>
    <w:rsid w:val="00C562D3"/>
    <w:rsid w:val="00C60F7B"/>
    <w:rsid w:val="00C63E78"/>
    <w:rsid w:val="00C715A3"/>
    <w:rsid w:val="00C72B92"/>
    <w:rsid w:val="00C73CCF"/>
    <w:rsid w:val="00C73E70"/>
    <w:rsid w:val="00C81250"/>
    <w:rsid w:val="00C8145E"/>
    <w:rsid w:val="00C81A7C"/>
    <w:rsid w:val="00C8255B"/>
    <w:rsid w:val="00C82594"/>
    <w:rsid w:val="00C84E05"/>
    <w:rsid w:val="00C84F34"/>
    <w:rsid w:val="00C851D1"/>
    <w:rsid w:val="00C8737F"/>
    <w:rsid w:val="00C9149E"/>
    <w:rsid w:val="00C960D6"/>
    <w:rsid w:val="00CA4745"/>
    <w:rsid w:val="00CA53B2"/>
    <w:rsid w:val="00CB03CB"/>
    <w:rsid w:val="00CB1682"/>
    <w:rsid w:val="00CB3A23"/>
    <w:rsid w:val="00CB5024"/>
    <w:rsid w:val="00CB618A"/>
    <w:rsid w:val="00CC5764"/>
    <w:rsid w:val="00CC6B92"/>
    <w:rsid w:val="00CC7450"/>
    <w:rsid w:val="00CC7D44"/>
    <w:rsid w:val="00CD0BE7"/>
    <w:rsid w:val="00CD14CE"/>
    <w:rsid w:val="00CD635B"/>
    <w:rsid w:val="00CD79C9"/>
    <w:rsid w:val="00CE0F2F"/>
    <w:rsid w:val="00CE32F4"/>
    <w:rsid w:val="00CE3888"/>
    <w:rsid w:val="00CE4DDF"/>
    <w:rsid w:val="00CE7326"/>
    <w:rsid w:val="00CF0556"/>
    <w:rsid w:val="00CF4EB4"/>
    <w:rsid w:val="00D00870"/>
    <w:rsid w:val="00D009DA"/>
    <w:rsid w:val="00D010B3"/>
    <w:rsid w:val="00D0247E"/>
    <w:rsid w:val="00D0298D"/>
    <w:rsid w:val="00D037B2"/>
    <w:rsid w:val="00D06C90"/>
    <w:rsid w:val="00D10F68"/>
    <w:rsid w:val="00D12239"/>
    <w:rsid w:val="00D123B8"/>
    <w:rsid w:val="00D14986"/>
    <w:rsid w:val="00D206FA"/>
    <w:rsid w:val="00D215B6"/>
    <w:rsid w:val="00D21667"/>
    <w:rsid w:val="00D2509C"/>
    <w:rsid w:val="00D25DEB"/>
    <w:rsid w:val="00D2664C"/>
    <w:rsid w:val="00D27E0F"/>
    <w:rsid w:val="00D3022E"/>
    <w:rsid w:val="00D33506"/>
    <w:rsid w:val="00D33801"/>
    <w:rsid w:val="00D374B3"/>
    <w:rsid w:val="00D37A7A"/>
    <w:rsid w:val="00D442B5"/>
    <w:rsid w:val="00D46FC0"/>
    <w:rsid w:val="00D47F4F"/>
    <w:rsid w:val="00D5187B"/>
    <w:rsid w:val="00D52685"/>
    <w:rsid w:val="00D5710F"/>
    <w:rsid w:val="00D65F56"/>
    <w:rsid w:val="00D74996"/>
    <w:rsid w:val="00D74CA3"/>
    <w:rsid w:val="00D767B8"/>
    <w:rsid w:val="00D76A3A"/>
    <w:rsid w:val="00D7702E"/>
    <w:rsid w:val="00D77097"/>
    <w:rsid w:val="00D77D43"/>
    <w:rsid w:val="00D83BC2"/>
    <w:rsid w:val="00D84CD0"/>
    <w:rsid w:val="00D8688B"/>
    <w:rsid w:val="00D9262C"/>
    <w:rsid w:val="00D928B6"/>
    <w:rsid w:val="00D92ABF"/>
    <w:rsid w:val="00D946A4"/>
    <w:rsid w:val="00D950CA"/>
    <w:rsid w:val="00D95D68"/>
    <w:rsid w:val="00D97997"/>
    <w:rsid w:val="00D97F8D"/>
    <w:rsid w:val="00DA1ED6"/>
    <w:rsid w:val="00DA2025"/>
    <w:rsid w:val="00DA2998"/>
    <w:rsid w:val="00DA2FA6"/>
    <w:rsid w:val="00DA7F37"/>
    <w:rsid w:val="00DB0079"/>
    <w:rsid w:val="00DB0664"/>
    <w:rsid w:val="00DB0ED2"/>
    <w:rsid w:val="00DB22F4"/>
    <w:rsid w:val="00DB2514"/>
    <w:rsid w:val="00DB486E"/>
    <w:rsid w:val="00DB505C"/>
    <w:rsid w:val="00DB613C"/>
    <w:rsid w:val="00DC2FA8"/>
    <w:rsid w:val="00DC3F6D"/>
    <w:rsid w:val="00DD0A7B"/>
    <w:rsid w:val="00DD142F"/>
    <w:rsid w:val="00DD25BE"/>
    <w:rsid w:val="00DE2D59"/>
    <w:rsid w:val="00DE418D"/>
    <w:rsid w:val="00DF3B92"/>
    <w:rsid w:val="00E019FC"/>
    <w:rsid w:val="00E01D07"/>
    <w:rsid w:val="00E030DA"/>
    <w:rsid w:val="00E06E5D"/>
    <w:rsid w:val="00E10386"/>
    <w:rsid w:val="00E150E4"/>
    <w:rsid w:val="00E164FA"/>
    <w:rsid w:val="00E17678"/>
    <w:rsid w:val="00E2013B"/>
    <w:rsid w:val="00E2151F"/>
    <w:rsid w:val="00E22136"/>
    <w:rsid w:val="00E223EF"/>
    <w:rsid w:val="00E228E5"/>
    <w:rsid w:val="00E23727"/>
    <w:rsid w:val="00E24F66"/>
    <w:rsid w:val="00E258E0"/>
    <w:rsid w:val="00E26AAC"/>
    <w:rsid w:val="00E33C57"/>
    <w:rsid w:val="00E347B9"/>
    <w:rsid w:val="00E354F1"/>
    <w:rsid w:val="00E36223"/>
    <w:rsid w:val="00E40874"/>
    <w:rsid w:val="00E40FF8"/>
    <w:rsid w:val="00E417A4"/>
    <w:rsid w:val="00E42E9F"/>
    <w:rsid w:val="00E51AE2"/>
    <w:rsid w:val="00E52BBC"/>
    <w:rsid w:val="00E52BE4"/>
    <w:rsid w:val="00E57659"/>
    <w:rsid w:val="00E61B5B"/>
    <w:rsid w:val="00E64A30"/>
    <w:rsid w:val="00E660EE"/>
    <w:rsid w:val="00E670C8"/>
    <w:rsid w:val="00E6743D"/>
    <w:rsid w:val="00E72F5C"/>
    <w:rsid w:val="00E73379"/>
    <w:rsid w:val="00E74E84"/>
    <w:rsid w:val="00E75271"/>
    <w:rsid w:val="00E757D9"/>
    <w:rsid w:val="00E76194"/>
    <w:rsid w:val="00E81F74"/>
    <w:rsid w:val="00E82749"/>
    <w:rsid w:val="00E8353C"/>
    <w:rsid w:val="00E83C3D"/>
    <w:rsid w:val="00E843A1"/>
    <w:rsid w:val="00E84718"/>
    <w:rsid w:val="00E86811"/>
    <w:rsid w:val="00E90094"/>
    <w:rsid w:val="00E90685"/>
    <w:rsid w:val="00E924B7"/>
    <w:rsid w:val="00E9308B"/>
    <w:rsid w:val="00E93719"/>
    <w:rsid w:val="00E94912"/>
    <w:rsid w:val="00E967AF"/>
    <w:rsid w:val="00EA134C"/>
    <w:rsid w:val="00EA319C"/>
    <w:rsid w:val="00EA5399"/>
    <w:rsid w:val="00EA5A35"/>
    <w:rsid w:val="00EB3E9D"/>
    <w:rsid w:val="00EB4B4D"/>
    <w:rsid w:val="00EB5468"/>
    <w:rsid w:val="00EB562D"/>
    <w:rsid w:val="00EC57B1"/>
    <w:rsid w:val="00EC5854"/>
    <w:rsid w:val="00EC6CD0"/>
    <w:rsid w:val="00ED305A"/>
    <w:rsid w:val="00ED3D49"/>
    <w:rsid w:val="00ED536E"/>
    <w:rsid w:val="00EE091C"/>
    <w:rsid w:val="00EE0F05"/>
    <w:rsid w:val="00EE2979"/>
    <w:rsid w:val="00EE39CD"/>
    <w:rsid w:val="00EF3D37"/>
    <w:rsid w:val="00F02EBC"/>
    <w:rsid w:val="00F064E7"/>
    <w:rsid w:val="00F07F58"/>
    <w:rsid w:val="00F1015C"/>
    <w:rsid w:val="00F10BE9"/>
    <w:rsid w:val="00F12348"/>
    <w:rsid w:val="00F13CC6"/>
    <w:rsid w:val="00F13E30"/>
    <w:rsid w:val="00F13EF2"/>
    <w:rsid w:val="00F15567"/>
    <w:rsid w:val="00F15C5B"/>
    <w:rsid w:val="00F22CFB"/>
    <w:rsid w:val="00F235CD"/>
    <w:rsid w:val="00F27129"/>
    <w:rsid w:val="00F30D01"/>
    <w:rsid w:val="00F33641"/>
    <w:rsid w:val="00F34D05"/>
    <w:rsid w:val="00F37289"/>
    <w:rsid w:val="00F37E22"/>
    <w:rsid w:val="00F4089A"/>
    <w:rsid w:val="00F43BAA"/>
    <w:rsid w:val="00F44CB9"/>
    <w:rsid w:val="00F45EB8"/>
    <w:rsid w:val="00F461CC"/>
    <w:rsid w:val="00F52BED"/>
    <w:rsid w:val="00F53BC4"/>
    <w:rsid w:val="00F56639"/>
    <w:rsid w:val="00F57401"/>
    <w:rsid w:val="00F57AB8"/>
    <w:rsid w:val="00F603E2"/>
    <w:rsid w:val="00F61288"/>
    <w:rsid w:val="00F62425"/>
    <w:rsid w:val="00F6616A"/>
    <w:rsid w:val="00F66B65"/>
    <w:rsid w:val="00F7228C"/>
    <w:rsid w:val="00F81786"/>
    <w:rsid w:val="00F8341F"/>
    <w:rsid w:val="00F854F7"/>
    <w:rsid w:val="00F85D46"/>
    <w:rsid w:val="00F9070B"/>
    <w:rsid w:val="00FB2A83"/>
    <w:rsid w:val="00FB4C95"/>
    <w:rsid w:val="00FB509A"/>
    <w:rsid w:val="00FB5FA6"/>
    <w:rsid w:val="00FC296D"/>
    <w:rsid w:val="00FC6B10"/>
    <w:rsid w:val="00FD00B0"/>
    <w:rsid w:val="00FD0691"/>
    <w:rsid w:val="00FD0A12"/>
    <w:rsid w:val="00FD30E2"/>
    <w:rsid w:val="00FD3FC9"/>
    <w:rsid w:val="00FE1C02"/>
    <w:rsid w:val="00FE2845"/>
    <w:rsid w:val="00FE2C12"/>
    <w:rsid w:val="00FE5B35"/>
    <w:rsid w:val="00FE661D"/>
    <w:rsid w:val="00FF1B0E"/>
    <w:rsid w:val="00FF3742"/>
    <w:rsid w:val="00FF3DE8"/>
    <w:rsid w:val="00FF4512"/>
    <w:rsid w:val="00FF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638536-0E83-496F-8FFF-29CAC86F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a0"/>
    <w:link w:val="11"/>
    <w:pPr>
      <w:outlineLvl w:val="0"/>
    </w:pPr>
  </w:style>
  <w:style w:type="paragraph" w:styleId="2">
    <w:name w:val="heading 2"/>
    <w:basedOn w:val="10"/>
    <w:next w:val="a0"/>
    <w:pPr>
      <w:numPr>
        <w:ilvl w:val="1"/>
        <w:numId w:val="1"/>
      </w:numPr>
      <w:spacing w:before="200"/>
      <w:outlineLvl w:val="1"/>
    </w:pPr>
  </w:style>
  <w:style w:type="paragraph" w:styleId="3">
    <w:name w:val="heading 3"/>
    <w:basedOn w:val="a1"/>
    <w:next w:val="a0"/>
    <w:pPr>
      <w:keepNext/>
      <w:numPr>
        <w:ilvl w:val="2"/>
        <w:numId w:val="1"/>
      </w:numPr>
      <w:jc w:val="center"/>
      <w:outlineLvl w:val="2"/>
    </w:pPr>
    <w:rPr>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Базовый"/>
    <w:pPr>
      <w:suppressAutoHyphens/>
      <w:textAlignment w:val="baseline"/>
    </w:pPr>
    <w:rPr>
      <w:rFonts w:ascii="Times New Roman" w:eastAsia="SimSun" w:hAnsi="Times New Roman" w:cs="Mangal"/>
      <w:sz w:val="24"/>
      <w:szCs w:val="24"/>
      <w:lang w:eastAsia="zh-CN" w:bidi="hi-IN"/>
    </w:rPr>
  </w:style>
  <w:style w:type="character" w:customStyle="1" w:styleId="-">
    <w:name w:val="Интернет-ссылка"/>
    <w:basedOn w:val="a2"/>
    <w:rPr>
      <w:color w:val="0563C1"/>
      <w:u w:val="single"/>
      <w:lang w:val="ru-RU" w:eastAsia="ru-RU" w:bidi="ru-RU"/>
    </w:rPr>
  </w:style>
  <w:style w:type="character" w:customStyle="1" w:styleId="a5">
    <w:name w:val="Символ нумерации"/>
    <w:rPr>
      <w:sz w:val="28"/>
      <w:szCs w:val="28"/>
    </w:rPr>
  </w:style>
  <w:style w:type="character" w:customStyle="1" w:styleId="a6">
    <w:name w:val="Цветовое выделение"/>
    <w:rPr>
      <w:b/>
      <w:color w:val="26282F"/>
      <w:sz w:val="26"/>
    </w:rPr>
  </w:style>
  <w:style w:type="character" w:customStyle="1" w:styleId="a7">
    <w:name w:val="Гипертекстовая ссылка"/>
    <w:rPr>
      <w:rFonts w:cs="Times New Roman"/>
      <w:b/>
      <w:color w:val="106BBE"/>
      <w:sz w:val="26"/>
    </w:rPr>
  </w:style>
  <w:style w:type="character" w:customStyle="1" w:styleId="a8">
    <w:name w:val="Öâåòîâîå âûäåëåíèå"/>
    <w:rPr>
      <w:b/>
      <w:bCs/>
      <w:color w:val="000080"/>
    </w:rPr>
  </w:style>
  <w:style w:type="character" w:customStyle="1" w:styleId="a9">
    <w:name w:val="Текст выноски Знак"/>
    <w:basedOn w:val="a2"/>
    <w:rPr>
      <w:rFonts w:ascii="Tahoma" w:eastAsia="Tahoma" w:hAnsi="Tahoma" w:cs="Tahoma"/>
      <w:sz w:val="16"/>
      <w:szCs w:val="14"/>
    </w:rPr>
  </w:style>
  <w:style w:type="character" w:customStyle="1" w:styleId="aa">
    <w:name w:val="Верхний колонтитул Знак"/>
    <w:basedOn w:val="a2"/>
    <w:uiPriority w:val="99"/>
  </w:style>
  <w:style w:type="character" w:customStyle="1" w:styleId="ab">
    <w:name w:val="Утратил силу"/>
    <w:rPr>
      <w:b w:val="0"/>
      <w:strike/>
      <w:color w:val="666600"/>
    </w:rPr>
  </w:style>
  <w:style w:type="character" w:customStyle="1" w:styleId="ac">
    <w:name w:val="Продолжение ссылки"/>
    <w:basedOn w:val="a7"/>
    <w:rPr>
      <w:rFonts w:cs="Times New Roman"/>
      <w:b/>
      <w:color w:val="106BBE"/>
      <w:sz w:val="26"/>
    </w:rPr>
  </w:style>
  <w:style w:type="character" w:customStyle="1" w:styleId="ad">
    <w:name w:val="Найденные слова"/>
    <w:rPr>
      <w:shd w:val="clear" w:color="auto" w:fill="FFF580"/>
    </w:rPr>
  </w:style>
  <w:style w:type="character" w:customStyle="1" w:styleId="ae">
    <w:name w:val="Не вступил в силу"/>
    <w:rPr>
      <w:color w:val="000000"/>
      <w:shd w:val="clear" w:color="auto" w:fill="D8EDE8"/>
    </w:rPr>
  </w:style>
  <w:style w:type="character" w:customStyle="1" w:styleId="af">
    <w:name w:val="Опечатки"/>
    <w:rPr>
      <w:color w:val="FF0000"/>
    </w:rPr>
  </w:style>
  <w:style w:type="character" w:customStyle="1" w:styleId="af0">
    <w:name w:val="Активная гипертекстовая ссылка"/>
    <w:basedOn w:val="a7"/>
    <w:rPr>
      <w:rFonts w:cs="Times New Roman"/>
      <w:b/>
      <w:color w:val="106BBE"/>
      <w:sz w:val="26"/>
      <w:u w:val="single"/>
    </w:rPr>
  </w:style>
  <w:style w:type="character" w:customStyle="1" w:styleId="af1">
    <w:name w:val="Сравнение редакций. Добавленный фрагмент"/>
    <w:rPr>
      <w:color w:val="000000"/>
      <w:shd w:val="clear" w:color="auto" w:fill="C1D7FF"/>
    </w:rPr>
  </w:style>
  <w:style w:type="character" w:customStyle="1" w:styleId="af2">
    <w:name w:val="Сравнение редакций. Удаленный фрагмент"/>
    <w:rPr>
      <w:color w:val="000000"/>
      <w:shd w:val="clear" w:color="auto" w:fill="C4C413"/>
    </w:rPr>
  </w:style>
  <w:style w:type="character" w:customStyle="1" w:styleId="af3">
    <w:name w:val="Заголовок своего сообщения"/>
    <w:rPr>
      <w:b/>
      <w:color w:val="26282F"/>
    </w:rPr>
  </w:style>
  <w:style w:type="character" w:customStyle="1" w:styleId="af4">
    <w:name w:val="Заголовок чужого сообщения"/>
    <w:rPr>
      <w:b/>
      <w:color w:val="FF0000"/>
    </w:rPr>
  </w:style>
  <w:style w:type="character" w:customStyle="1" w:styleId="af5">
    <w:name w:val="Выделение для Базового Поиска"/>
    <w:basedOn w:val="a6"/>
    <w:rPr>
      <w:b/>
      <w:color w:val="0058A9"/>
      <w:sz w:val="26"/>
    </w:rPr>
  </w:style>
  <w:style w:type="character" w:customStyle="1" w:styleId="af6">
    <w:name w:val="Выделение для Базового Поиска (курсив)"/>
    <w:basedOn w:val="af5"/>
    <w:rPr>
      <w:b/>
      <w:i/>
      <w:color w:val="0058A9"/>
      <w:sz w:val="26"/>
    </w:rPr>
  </w:style>
  <w:style w:type="character" w:customStyle="1" w:styleId="af7">
    <w:name w:val="Ссылка на утративший силу документ"/>
    <w:basedOn w:val="a7"/>
    <w:rPr>
      <w:rFonts w:cs="Times New Roman"/>
      <w:b/>
      <w:color w:val="749232"/>
      <w:sz w:val="26"/>
    </w:rPr>
  </w:style>
  <w:style w:type="character" w:customStyle="1" w:styleId="af8">
    <w:name w:val="Сравнение редакций"/>
    <w:rPr>
      <w:b w:val="0"/>
    </w:rPr>
  </w:style>
  <w:style w:type="character" w:customStyle="1" w:styleId="af9">
    <w:name w:val="Цветовое выделение для Текст"/>
    <w:rPr>
      <w:sz w:val="24"/>
    </w:rPr>
  </w:style>
  <w:style w:type="character" w:customStyle="1" w:styleId="afa">
    <w:name w:val="Текст сноски Знак"/>
    <w:basedOn w:val="a2"/>
    <w:rPr>
      <w:sz w:val="20"/>
      <w:szCs w:val="18"/>
    </w:rPr>
  </w:style>
  <w:style w:type="character" w:styleId="afb">
    <w:name w:val="footnote reference"/>
    <w:basedOn w:val="a2"/>
    <w:rPr>
      <w:vertAlign w:val="superscript"/>
    </w:rPr>
  </w:style>
  <w:style w:type="character" w:customStyle="1" w:styleId="afc">
    <w:name w:val="Основной текст Знак"/>
    <w:basedOn w:val="a2"/>
    <w:rPr>
      <w:rFonts w:cs="Times New Roman"/>
      <w:color w:val="000000"/>
      <w:sz w:val="28"/>
      <w:szCs w:val="20"/>
    </w:rPr>
  </w:style>
  <w:style w:type="paragraph" w:customStyle="1" w:styleId="10">
    <w:name w:val="Заголовок1"/>
    <w:basedOn w:val="a1"/>
    <w:next w:val="a0"/>
    <w:pPr>
      <w:keepNext/>
      <w:spacing w:before="240" w:after="120"/>
      <w:jc w:val="center"/>
    </w:pPr>
    <w:rPr>
      <w:rFonts w:ascii="Arial" w:eastAsia="Microsoft YaHei" w:hAnsi="Arial"/>
      <w:b/>
      <w:bCs/>
      <w:sz w:val="56"/>
      <w:szCs w:val="56"/>
    </w:rPr>
  </w:style>
  <w:style w:type="paragraph" w:styleId="a0">
    <w:name w:val="Body Text"/>
    <w:basedOn w:val="a1"/>
    <w:pPr>
      <w:spacing w:after="120"/>
      <w:textAlignment w:val="auto"/>
    </w:pPr>
    <w:rPr>
      <w:rFonts w:cs="Times New Roman"/>
      <w:color w:val="000000"/>
      <w:sz w:val="28"/>
      <w:szCs w:val="20"/>
    </w:rPr>
  </w:style>
  <w:style w:type="paragraph" w:styleId="afd">
    <w:name w:val="List"/>
    <w:basedOn w:val="a0"/>
    <w:rPr>
      <w:rFonts w:cs="Mangal"/>
    </w:rPr>
  </w:style>
  <w:style w:type="paragraph" w:styleId="afe">
    <w:name w:val="Title"/>
    <w:basedOn w:val="a1"/>
    <w:pPr>
      <w:suppressLineNumbers/>
      <w:spacing w:before="120" w:after="120"/>
    </w:pPr>
    <w:rPr>
      <w:i/>
      <w:iCs/>
    </w:rPr>
  </w:style>
  <w:style w:type="paragraph" w:styleId="aff">
    <w:name w:val="index heading"/>
    <w:basedOn w:val="a1"/>
    <w:pPr>
      <w:suppressLineNumbers/>
    </w:pPr>
  </w:style>
  <w:style w:type="paragraph" w:styleId="aff0">
    <w:name w:val="caption"/>
    <w:basedOn w:val="10"/>
  </w:style>
  <w:style w:type="paragraph" w:customStyle="1" w:styleId="ConsPlusTitle">
    <w:name w:val="ConsPlusTitle"/>
    <w:pPr>
      <w:suppressAutoHyphens/>
      <w:textAlignment w:val="baseline"/>
    </w:pPr>
    <w:rPr>
      <w:rFonts w:ascii="Times New Roman" w:eastAsia="Times New Roman" w:hAnsi="Times New Roman" w:cs="Times New Roman"/>
      <w:b/>
      <w:bCs/>
      <w:sz w:val="28"/>
      <w:szCs w:val="28"/>
      <w:lang w:eastAsia="zh-CN"/>
    </w:rPr>
  </w:style>
  <w:style w:type="paragraph" w:customStyle="1" w:styleId="aff1">
    <w:name w:val="Содержимое таблицы"/>
    <w:basedOn w:val="a1"/>
    <w:pPr>
      <w:suppressLineNumbers/>
    </w:pPr>
  </w:style>
  <w:style w:type="paragraph" w:customStyle="1" w:styleId="ConsPlusCell">
    <w:name w:val="ConsPlusCell"/>
    <w:pPr>
      <w:suppressAutoHyphens/>
      <w:textAlignment w:val="baseline"/>
    </w:pPr>
    <w:rPr>
      <w:rFonts w:ascii="Arial" w:eastAsia="Times New Roman" w:hAnsi="Arial" w:cs="Arial"/>
      <w:sz w:val="20"/>
      <w:szCs w:val="20"/>
      <w:lang w:eastAsia="zh-CN"/>
    </w:rPr>
  </w:style>
  <w:style w:type="paragraph" w:styleId="aff2">
    <w:name w:val="Normal (Web)"/>
    <w:basedOn w:val="a1"/>
    <w:uiPriority w:val="99"/>
    <w:pPr>
      <w:spacing w:before="100" w:after="100"/>
    </w:pPr>
    <w:rPr>
      <w:rFonts w:ascii="Tahoma" w:eastAsia="Tahoma" w:hAnsi="Tahoma" w:cs="Tahoma"/>
    </w:rPr>
  </w:style>
  <w:style w:type="paragraph" w:customStyle="1" w:styleId="aff3">
    <w:name w:val="Заголовок таблицы"/>
    <w:basedOn w:val="aff1"/>
    <w:pPr>
      <w:jc w:val="center"/>
    </w:pPr>
    <w:rPr>
      <w:b/>
      <w:bCs/>
    </w:rPr>
  </w:style>
  <w:style w:type="paragraph" w:styleId="aff4">
    <w:name w:val="header"/>
    <w:basedOn w:val="a1"/>
    <w:uiPriority w:val="99"/>
    <w:pPr>
      <w:suppressLineNumbers/>
      <w:tabs>
        <w:tab w:val="center" w:pos="4512"/>
        <w:tab w:val="right" w:pos="9025"/>
      </w:tabs>
    </w:pPr>
  </w:style>
  <w:style w:type="paragraph" w:customStyle="1" w:styleId="ConsPlusCell1">
    <w:name w:val="ConsPlusCell1"/>
    <w:pPr>
      <w:suppressAutoHyphens/>
      <w:textAlignment w:val="baseline"/>
    </w:pPr>
    <w:rPr>
      <w:rFonts w:ascii="Arial" w:eastAsia="Arial" w:hAnsi="Arial" w:cs="Arial"/>
      <w:sz w:val="20"/>
      <w:szCs w:val="20"/>
      <w:lang w:eastAsia="zh-CN" w:bidi="hi-IN"/>
    </w:rPr>
  </w:style>
  <w:style w:type="paragraph" w:customStyle="1" w:styleId="aff5">
    <w:name w:val="Прижатый влево"/>
    <w:basedOn w:val="a1"/>
  </w:style>
  <w:style w:type="paragraph" w:customStyle="1" w:styleId="ConsPlusNormal">
    <w:name w:val="ConsPlusNormal"/>
    <w:pPr>
      <w:suppressAutoHyphens/>
      <w:spacing w:after="0"/>
      <w:ind w:firstLine="720"/>
      <w:textAlignment w:val="baseline"/>
    </w:pPr>
    <w:rPr>
      <w:rFonts w:ascii="Arial" w:eastAsia="Times New Roman" w:hAnsi="Arial" w:cs="Arial"/>
      <w:sz w:val="20"/>
      <w:szCs w:val="20"/>
      <w:lang w:eastAsia="zh-CN"/>
    </w:rPr>
  </w:style>
  <w:style w:type="paragraph" w:customStyle="1" w:styleId="aff6">
    <w:name w:val="Текст в заданном формате"/>
    <w:basedOn w:val="a1"/>
    <w:pPr>
      <w:spacing w:after="0"/>
    </w:pPr>
    <w:rPr>
      <w:rFonts w:ascii="Courier New" w:eastAsia="NSimSun" w:hAnsi="Courier New" w:cs="Courier New"/>
      <w:sz w:val="20"/>
      <w:szCs w:val="20"/>
    </w:rPr>
  </w:style>
  <w:style w:type="paragraph" w:customStyle="1" w:styleId="100">
    <w:name w:val="Заголовок 10"/>
    <w:basedOn w:val="10"/>
    <w:next w:val="a0"/>
    <w:rPr>
      <w:sz w:val="42"/>
      <w:szCs w:val="42"/>
    </w:rPr>
  </w:style>
  <w:style w:type="paragraph" w:styleId="aff7">
    <w:name w:val="footer"/>
    <w:basedOn w:val="a1"/>
    <w:link w:val="aff8"/>
    <w:uiPriority w:val="99"/>
    <w:pPr>
      <w:suppressLineNumbers/>
      <w:tabs>
        <w:tab w:val="center" w:pos="4677"/>
        <w:tab w:val="right" w:pos="9355"/>
      </w:tabs>
      <w:spacing w:line="100" w:lineRule="atLeast"/>
    </w:pPr>
  </w:style>
  <w:style w:type="paragraph" w:customStyle="1" w:styleId="ConsPlusNormal1">
    <w:name w:val="ConsPlusNormal1"/>
    <w:pPr>
      <w:suppressAutoHyphens/>
      <w:textAlignment w:val="baseline"/>
    </w:pPr>
    <w:rPr>
      <w:rFonts w:ascii="Times New Roman" w:eastAsia="Times New Roman" w:hAnsi="Times New Roman" w:cs="Tahoma"/>
      <w:sz w:val="28"/>
      <w:szCs w:val="24"/>
      <w:lang w:eastAsia="zh-CN" w:bidi="hi-IN"/>
    </w:rPr>
  </w:style>
  <w:style w:type="paragraph" w:customStyle="1" w:styleId="ConsPlusCell2">
    <w:name w:val="ConsPlusCell2"/>
    <w:pPr>
      <w:suppressAutoHyphens/>
      <w:textAlignment w:val="baseline"/>
    </w:pPr>
    <w:rPr>
      <w:rFonts w:ascii="Times New Roman" w:eastAsia="Times New Roman" w:hAnsi="Times New Roman" w:cs="Tahoma"/>
      <w:sz w:val="28"/>
      <w:szCs w:val="24"/>
      <w:lang w:eastAsia="zh-CN" w:bidi="hi-IN"/>
    </w:rPr>
  </w:style>
  <w:style w:type="paragraph" w:customStyle="1" w:styleId="ConsPlusNonformat">
    <w:name w:val="ConsPlusNonformat"/>
    <w:pPr>
      <w:suppressAutoHyphens/>
      <w:textAlignment w:val="baseline"/>
    </w:pPr>
    <w:rPr>
      <w:rFonts w:ascii="Courier New" w:eastAsia="Times New Roman" w:hAnsi="Courier New" w:cs="Tahoma"/>
      <w:sz w:val="20"/>
      <w:szCs w:val="24"/>
      <w:lang w:eastAsia="zh-CN" w:bidi="hi-IN"/>
    </w:rPr>
  </w:style>
  <w:style w:type="paragraph" w:customStyle="1" w:styleId="ConsPlusTitle1">
    <w:name w:val="ConsPlusTitle1"/>
    <w:pPr>
      <w:suppressAutoHyphens/>
      <w:textAlignment w:val="baseline"/>
    </w:pPr>
    <w:rPr>
      <w:rFonts w:ascii="Times New Roman" w:eastAsia="Times New Roman" w:hAnsi="Times New Roman" w:cs="Tahoma"/>
      <w:b/>
      <w:sz w:val="28"/>
      <w:szCs w:val="24"/>
      <w:lang w:eastAsia="zh-CN" w:bidi="hi-IN"/>
    </w:rPr>
  </w:style>
  <w:style w:type="paragraph" w:styleId="aff9">
    <w:name w:val="Balloon Text"/>
    <w:basedOn w:val="a1"/>
    <w:rPr>
      <w:rFonts w:ascii="Tahoma" w:eastAsia="Tahoma" w:hAnsi="Tahoma" w:cs="Tahoma"/>
      <w:sz w:val="16"/>
      <w:szCs w:val="14"/>
    </w:rPr>
  </w:style>
  <w:style w:type="paragraph" w:customStyle="1" w:styleId="ConsPlusNormal2">
    <w:name w:val="ConsPlusNormal2"/>
    <w:pPr>
      <w:suppressAutoHyphens/>
      <w:textAlignment w:val="baseline"/>
    </w:pPr>
    <w:rPr>
      <w:rFonts w:ascii="Times New Roman" w:eastAsia="Times New Roman" w:hAnsi="Times New Roman" w:cs="Tahoma"/>
      <w:sz w:val="28"/>
      <w:szCs w:val="24"/>
      <w:lang w:eastAsia="zh-CN" w:bidi="hi-IN"/>
    </w:rPr>
  </w:style>
  <w:style w:type="paragraph" w:customStyle="1" w:styleId="ConsPlusCell3">
    <w:name w:val="ConsPlusCell3"/>
    <w:pPr>
      <w:suppressAutoHyphens/>
      <w:textAlignment w:val="baseline"/>
    </w:pPr>
    <w:rPr>
      <w:rFonts w:ascii="Times New Roman" w:eastAsia="Times New Roman" w:hAnsi="Times New Roman" w:cs="Tahoma"/>
      <w:sz w:val="28"/>
      <w:szCs w:val="24"/>
      <w:lang w:eastAsia="zh-CN" w:bidi="hi-IN"/>
    </w:rPr>
  </w:style>
  <w:style w:type="paragraph" w:customStyle="1" w:styleId="ConsPlusNonformat1">
    <w:name w:val="ConsPlusNonformat1"/>
    <w:pPr>
      <w:suppressAutoHyphens/>
      <w:textAlignment w:val="baseline"/>
    </w:pPr>
    <w:rPr>
      <w:rFonts w:ascii="Courier New" w:eastAsia="Times New Roman" w:hAnsi="Courier New" w:cs="Tahoma"/>
      <w:sz w:val="20"/>
      <w:szCs w:val="24"/>
      <w:lang w:eastAsia="zh-CN" w:bidi="hi-IN"/>
    </w:rPr>
  </w:style>
  <w:style w:type="paragraph" w:customStyle="1" w:styleId="ConsPlusTitle2">
    <w:name w:val="ConsPlusTitle2"/>
    <w:pPr>
      <w:suppressAutoHyphens/>
      <w:textAlignment w:val="baseline"/>
    </w:pPr>
    <w:rPr>
      <w:rFonts w:ascii="Times New Roman" w:eastAsia="Times New Roman" w:hAnsi="Times New Roman" w:cs="Tahoma"/>
      <w:b/>
      <w:sz w:val="28"/>
      <w:szCs w:val="24"/>
      <w:lang w:eastAsia="zh-CN" w:bidi="hi-IN"/>
    </w:rPr>
  </w:style>
  <w:style w:type="paragraph" w:styleId="affa">
    <w:name w:val="Block Text"/>
    <w:basedOn w:val="a1"/>
    <w:pPr>
      <w:spacing w:after="283"/>
      <w:ind w:left="567" w:right="567"/>
    </w:pPr>
  </w:style>
  <w:style w:type="paragraph" w:styleId="affb">
    <w:name w:val="Subtitle"/>
    <w:basedOn w:val="10"/>
    <w:next w:val="a0"/>
    <w:pPr>
      <w:spacing w:before="60"/>
    </w:pPr>
    <w:rPr>
      <w:i/>
      <w:iCs/>
      <w:sz w:val="36"/>
      <w:szCs w:val="36"/>
    </w:rPr>
  </w:style>
  <w:style w:type="paragraph" w:customStyle="1" w:styleId="affc">
    <w:name w:val="Первая строка с отступом"/>
    <w:basedOn w:val="a0"/>
    <w:pPr>
      <w:spacing w:after="0"/>
      <w:ind w:firstLine="283"/>
    </w:pPr>
  </w:style>
  <w:style w:type="paragraph" w:customStyle="1" w:styleId="ConsPlusDocList">
    <w:name w:val="ConsPlusDocList"/>
    <w:pPr>
      <w:suppressAutoHyphens/>
      <w:textAlignment w:val="baseline"/>
    </w:pPr>
    <w:rPr>
      <w:rFonts w:ascii="Courier New" w:eastAsia="Arial" w:hAnsi="Courier New" w:cs="Courier New"/>
      <w:sz w:val="20"/>
      <w:szCs w:val="24"/>
      <w:lang w:eastAsia="zh-CN" w:bidi="hi-IN"/>
    </w:rPr>
  </w:style>
  <w:style w:type="paragraph" w:customStyle="1" w:styleId="ConsPlusTitlePage">
    <w:name w:val="ConsPlusTitlePage"/>
    <w:pPr>
      <w:suppressAutoHyphens/>
      <w:textAlignment w:val="baseline"/>
    </w:pPr>
    <w:rPr>
      <w:rFonts w:ascii="Tahoma" w:eastAsia="Arial" w:hAnsi="Tahoma" w:cs="Courier New"/>
      <w:sz w:val="20"/>
      <w:szCs w:val="24"/>
      <w:lang w:eastAsia="zh-CN" w:bidi="hi-IN"/>
    </w:rPr>
  </w:style>
  <w:style w:type="paragraph" w:customStyle="1" w:styleId="ConsPlusJurTerm">
    <w:name w:val="ConsPlusJurTerm"/>
    <w:pPr>
      <w:suppressAutoHyphens/>
      <w:textAlignment w:val="baseline"/>
    </w:pPr>
    <w:rPr>
      <w:rFonts w:ascii="Tahoma" w:eastAsia="Arial" w:hAnsi="Tahoma" w:cs="Courier New"/>
      <w:sz w:val="26"/>
      <w:szCs w:val="24"/>
      <w:lang w:eastAsia="zh-CN" w:bidi="hi-IN"/>
    </w:rPr>
  </w:style>
  <w:style w:type="paragraph" w:customStyle="1" w:styleId="affd">
    <w:name w:val="Таблицы (моноширинный)"/>
    <w:basedOn w:val="a1"/>
    <w:rPr>
      <w:rFonts w:ascii="Courier New" w:eastAsia="Courier New" w:hAnsi="Courier New" w:cs="Courier New"/>
    </w:rPr>
  </w:style>
  <w:style w:type="paragraph" w:customStyle="1" w:styleId="affe">
    <w:name w:val="Комментарий"/>
    <w:pPr>
      <w:suppressAutoHyphens/>
      <w:textAlignment w:val="baseline"/>
    </w:pPr>
    <w:rPr>
      <w:rFonts w:ascii="Times New Roman" w:eastAsia="SimSun" w:hAnsi="Times New Roman" w:cs="Mangal"/>
      <w:color w:val="353842"/>
      <w:sz w:val="24"/>
      <w:szCs w:val="24"/>
      <w:shd w:val="clear" w:color="auto" w:fill="F0F0F0"/>
      <w:lang w:eastAsia="zh-CN" w:bidi="hi-IN"/>
    </w:rPr>
  </w:style>
  <w:style w:type="paragraph" w:customStyle="1" w:styleId="afff">
    <w:name w:val="Моноширинный"/>
    <w:basedOn w:val="a1"/>
    <w:rPr>
      <w:rFonts w:ascii="Courier New" w:eastAsia="Courier New" w:hAnsi="Courier New" w:cs="Courier New"/>
    </w:rPr>
  </w:style>
  <w:style w:type="paragraph" w:customStyle="1" w:styleId="afff0">
    <w:name w:val="Текст (справка)"/>
    <w:basedOn w:val="a1"/>
    <w:pPr>
      <w:spacing w:after="0"/>
      <w:ind w:left="170" w:right="170"/>
    </w:pPr>
  </w:style>
  <w:style w:type="paragraph" w:customStyle="1" w:styleId="afff1">
    <w:name w:val="Заголовок статьи"/>
    <w:basedOn w:val="a1"/>
    <w:pPr>
      <w:spacing w:after="0"/>
      <w:ind w:left="1612" w:hanging="892"/>
      <w:jc w:val="both"/>
    </w:pPr>
  </w:style>
  <w:style w:type="paragraph" w:customStyle="1" w:styleId="afff2">
    <w:name w:val="Нормальный (таблица)"/>
    <w:basedOn w:val="a1"/>
    <w:pPr>
      <w:jc w:val="both"/>
    </w:pPr>
  </w:style>
  <w:style w:type="paragraph" w:customStyle="1" w:styleId="afff3">
    <w:name w:val="Текст (лев. подпись)"/>
    <w:basedOn w:val="a1"/>
  </w:style>
  <w:style w:type="paragraph" w:customStyle="1" w:styleId="afff4">
    <w:name w:val="Текст (прав. подпись)"/>
    <w:basedOn w:val="a1"/>
    <w:pPr>
      <w:jc w:val="right"/>
    </w:pPr>
  </w:style>
  <w:style w:type="paragraph" w:customStyle="1" w:styleId="afff5">
    <w:name w:val="Текст в таблице"/>
    <w:basedOn w:val="afff2"/>
    <w:pPr>
      <w:spacing w:after="0"/>
      <w:ind w:firstLine="500"/>
    </w:pPr>
  </w:style>
  <w:style w:type="paragraph" w:customStyle="1" w:styleId="afff6">
    <w:name w:val="Технический комментарий"/>
    <w:basedOn w:val="a1"/>
    <w:rPr>
      <w:color w:val="463F31"/>
      <w:shd w:val="clear" w:color="auto" w:fill="FFFFA6"/>
    </w:rPr>
  </w:style>
  <w:style w:type="paragraph" w:customStyle="1" w:styleId="afff7">
    <w:name w:val="Информация об изменениях документа"/>
    <w:basedOn w:val="affe"/>
    <w:rPr>
      <w:i/>
    </w:rPr>
  </w:style>
  <w:style w:type="paragraph" w:customStyle="1" w:styleId="afff8">
    <w:name w:val="Комментарий пользователя"/>
    <w:basedOn w:val="affe"/>
    <w:rPr>
      <w:shd w:val="clear" w:color="auto" w:fill="FFDFE0"/>
    </w:rPr>
  </w:style>
  <w:style w:type="paragraph" w:customStyle="1" w:styleId="afff9">
    <w:name w:val="Оглавление"/>
    <w:basedOn w:val="affd"/>
    <w:pPr>
      <w:spacing w:after="0"/>
      <w:ind w:left="140"/>
    </w:pPr>
  </w:style>
  <w:style w:type="paragraph" w:customStyle="1" w:styleId="afffa">
    <w:name w:val="Словарная статья"/>
    <w:basedOn w:val="a1"/>
    <w:pPr>
      <w:spacing w:after="0"/>
      <w:ind w:right="118"/>
      <w:jc w:val="both"/>
    </w:pPr>
  </w:style>
  <w:style w:type="paragraph" w:customStyle="1" w:styleId="afffb">
    <w:name w:val="Колонтитул (левый)"/>
    <w:basedOn w:val="afff3"/>
    <w:rPr>
      <w:sz w:val="14"/>
    </w:rPr>
  </w:style>
  <w:style w:type="paragraph" w:customStyle="1" w:styleId="afffc">
    <w:name w:val="Колонтитул (правый)"/>
    <w:basedOn w:val="afff4"/>
    <w:rPr>
      <w:sz w:val="14"/>
    </w:rPr>
  </w:style>
  <w:style w:type="paragraph" w:customStyle="1" w:styleId="afffd">
    <w:name w:val="Основное меню (преемственное)"/>
    <w:basedOn w:val="a1"/>
    <w:pPr>
      <w:spacing w:after="0"/>
      <w:ind w:firstLine="720"/>
      <w:jc w:val="both"/>
    </w:pPr>
    <w:rPr>
      <w:rFonts w:ascii="Verdana" w:eastAsia="Verdana" w:hAnsi="Verdana" w:cs="Verdana"/>
      <w:sz w:val="22"/>
    </w:rPr>
  </w:style>
  <w:style w:type="paragraph" w:customStyle="1" w:styleId="afffe">
    <w:name w:val="Постоянная часть"/>
    <w:basedOn w:val="afffd"/>
    <w:rPr>
      <w:sz w:val="20"/>
    </w:rPr>
  </w:style>
  <w:style w:type="paragraph" w:customStyle="1" w:styleId="affff">
    <w:name w:val="Переменная часть"/>
    <w:basedOn w:val="afffd"/>
    <w:rPr>
      <w:sz w:val="18"/>
    </w:rPr>
  </w:style>
  <w:style w:type="paragraph" w:customStyle="1" w:styleId="affff0">
    <w:name w:val="Интерактивный заголовок"/>
    <w:basedOn w:val="10"/>
    <w:rPr>
      <w:rFonts w:ascii="Verdana" w:eastAsia="Verdana" w:hAnsi="Verdana" w:cs="Verdana"/>
      <w:color w:val="0058A9"/>
      <w:sz w:val="22"/>
      <w:shd w:val="clear" w:color="auto" w:fill="F0F0F0"/>
    </w:rPr>
  </w:style>
  <w:style w:type="paragraph" w:customStyle="1" w:styleId="affff1">
    <w:name w:val="Центрированный (таблица)"/>
    <w:basedOn w:val="afff2"/>
    <w:pPr>
      <w:jc w:val="center"/>
    </w:pPr>
  </w:style>
  <w:style w:type="paragraph" w:customStyle="1" w:styleId="affff2">
    <w:name w:val="Необходимые документы"/>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3">
    <w:name w:val="Куда обратиться?"/>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4">
    <w:name w:val="Внимание: недобросовестность!"/>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5">
    <w:name w:val="Внимание: криминал!!"/>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6">
    <w:name w:val="Примечание."/>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7">
    <w:name w:val="Пример."/>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8">
    <w:name w:val="Информация об изменениях"/>
    <w:pPr>
      <w:suppressAutoHyphens/>
      <w:textAlignment w:val="baseline"/>
    </w:pPr>
    <w:rPr>
      <w:rFonts w:ascii="Times New Roman" w:eastAsia="SimSun" w:hAnsi="Times New Roman" w:cs="Mangal"/>
      <w:color w:val="353842"/>
      <w:sz w:val="18"/>
      <w:szCs w:val="24"/>
      <w:shd w:val="clear" w:color="auto" w:fill="EAEFED"/>
      <w:lang w:eastAsia="zh-CN" w:bidi="hi-IN"/>
    </w:rPr>
  </w:style>
  <w:style w:type="paragraph" w:customStyle="1" w:styleId="affff9">
    <w:name w:val="Заголовок для информации об изменениях"/>
    <w:basedOn w:val="1"/>
    <w:rPr>
      <w:color w:val="26282F"/>
      <w:sz w:val="18"/>
      <w:shd w:val="clear" w:color="auto" w:fill="FFFFFF"/>
    </w:rPr>
  </w:style>
  <w:style w:type="paragraph" w:customStyle="1" w:styleId="affffa">
    <w:name w:val="Подвал для информации об изменениях"/>
    <w:basedOn w:val="1"/>
    <w:pPr>
      <w:spacing w:before="108" w:after="108"/>
    </w:pPr>
    <w:rPr>
      <w:b w:val="0"/>
      <w:color w:val="26282F"/>
      <w:sz w:val="18"/>
    </w:rPr>
  </w:style>
  <w:style w:type="paragraph" w:customStyle="1" w:styleId="affffb">
    <w:name w:val="Текст информации об изменениях"/>
    <w:basedOn w:val="a1"/>
    <w:pPr>
      <w:spacing w:after="0"/>
      <w:ind w:firstLine="720"/>
      <w:jc w:val="both"/>
    </w:pPr>
    <w:rPr>
      <w:color w:val="353842"/>
      <w:sz w:val="18"/>
    </w:rPr>
  </w:style>
  <w:style w:type="paragraph" w:customStyle="1" w:styleId="affffc">
    <w:name w:val="Подзаголовок для информации об изменениях"/>
    <w:basedOn w:val="affffb"/>
    <w:rPr>
      <w:b/>
    </w:rPr>
  </w:style>
  <w:style w:type="paragraph" w:customStyle="1" w:styleId="affffd">
    <w:name w:val="Заголовок группы контролов"/>
    <w:basedOn w:val="a1"/>
    <w:pPr>
      <w:spacing w:after="0"/>
      <w:ind w:firstLine="720"/>
      <w:jc w:val="both"/>
    </w:pPr>
    <w:rPr>
      <w:b/>
      <w:color w:val="000000"/>
    </w:rPr>
  </w:style>
  <w:style w:type="paragraph" w:customStyle="1" w:styleId="affffe">
    <w:name w:val="Заголовок распахивающейся части диалога"/>
    <w:basedOn w:val="a1"/>
    <w:pPr>
      <w:spacing w:after="0"/>
      <w:ind w:firstLine="720"/>
      <w:jc w:val="both"/>
    </w:pPr>
    <w:rPr>
      <w:i/>
      <w:color w:val="000080"/>
      <w:sz w:val="22"/>
    </w:rPr>
  </w:style>
  <w:style w:type="paragraph" w:customStyle="1" w:styleId="afffff">
    <w:name w:val="Ссылка на официальную публикацию"/>
    <w:basedOn w:val="a1"/>
    <w:pPr>
      <w:spacing w:after="0"/>
      <w:ind w:firstLine="720"/>
      <w:jc w:val="both"/>
    </w:pPr>
  </w:style>
  <w:style w:type="paragraph" w:customStyle="1" w:styleId="afffff0">
    <w:name w:val="Подчёркнутый текст"/>
    <w:basedOn w:val="a1"/>
    <w:pPr>
      <w:spacing w:after="0"/>
      <w:ind w:firstLine="720"/>
      <w:jc w:val="both"/>
    </w:pPr>
  </w:style>
  <w:style w:type="paragraph" w:customStyle="1" w:styleId="afffff1">
    <w:name w:val="Внимание"/>
    <w:basedOn w:val="a1"/>
    <w:rPr>
      <w:shd w:val="clear" w:color="auto" w:fill="F5F3DA"/>
    </w:rPr>
  </w:style>
  <w:style w:type="paragraph" w:customStyle="1" w:styleId="afffff2">
    <w:name w:val="Напишите нам"/>
    <w:basedOn w:val="a1"/>
    <w:rPr>
      <w:sz w:val="20"/>
      <w:shd w:val="clear" w:color="auto" w:fill="EFFFAD"/>
    </w:rPr>
  </w:style>
  <w:style w:type="paragraph" w:customStyle="1" w:styleId="afffff3">
    <w:name w:val="Текст ЭР (см. также)"/>
    <w:basedOn w:val="a1"/>
    <w:pPr>
      <w:spacing w:before="200" w:after="0"/>
    </w:pPr>
    <w:rPr>
      <w:sz w:val="20"/>
    </w:rPr>
  </w:style>
  <w:style w:type="paragraph" w:customStyle="1" w:styleId="afffff4">
    <w:name w:val="Заголовок ЭР (левое окно)"/>
    <w:basedOn w:val="a1"/>
    <w:pPr>
      <w:spacing w:before="300" w:after="250"/>
      <w:jc w:val="center"/>
    </w:pPr>
    <w:rPr>
      <w:b/>
      <w:color w:val="26282F"/>
      <w:sz w:val="26"/>
    </w:rPr>
  </w:style>
  <w:style w:type="paragraph" w:customStyle="1" w:styleId="afffff5">
    <w:name w:val="Заголовок ЭР (правое окно)"/>
    <w:basedOn w:val="afffff4"/>
    <w:pPr>
      <w:jc w:val="left"/>
    </w:pPr>
  </w:style>
  <w:style w:type="paragraph" w:customStyle="1" w:styleId="-0">
    <w:name w:val="ЭР-содержание (правое окно)"/>
    <w:basedOn w:val="a1"/>
    <w:pPr>
      <w:spacing w:before="300" w:after="0"/>
    </w:pPr>
  </w:style>
  <w:style w:type="paragraph" w:customStyle="1" w:styleId="afffff6">
    <w:name w:val="Формула"/>
    <w:basedOn w:val="a1"/>
    <w:rPr>
      <w:shd w:val="clear" w:color="auto" w:fill="F5F3DA"/>
    </w:rPr>
  </w:style>
  <w:style w:type="paragraph" w:customStyle="1" w:styleId="afffff7">
    <w:name w:val="Дочерний элемент списка"/>
    <w:basedOn w:val="a1"/>
    <w:pPr>
      <w:jc w:val="both"/>
    </w:pPr>
    <w:rPr>
      <w:color w:val="868381"/>
      <w:sz w:val="20"/>
    </w:rPr>
  </w:style>
  <w:style w:type="paragraph" w:customStyle="1" w:styleId="20">
    <w:name w:val="Обзор изменений документа 2"/>
    <w:pPr>
      <w:suppressAutoHyphens/>
      <w:textAlignment w:val="baseline"/>
    </w:pPr>
    <w:rPr>
      <w:rFonts w:ascii="Times New Roman" w:eastAsia="SimSun" w:hAnsi="Times New Roman" w:cs="Mangal"/>
      <w:i/>
      <w:color w:val="800080"/>
      <w:sz w:val="24"/>
      <w:szCs w:val="24"/>
      <w:lang w:eastAsia="zh-CN" w:bidi="hi-IN"/>
    </w:rPr>
  </w:style>
  <w:style w:type="paragraph" w:customStyle="1" w:styleId="12">
    <w:name w:val="Обзор изменений документа 1"/>
    <w:basedOn w:val="a1"/>
    <w:pPr>
      <w:jc w:val="center"/>
    </w:pPr>
    <w:rPr>
      <w:i/>
      <w:color w:val="800080"/>
    </w:rPr>
  </w:style>
  <w:style w:type="paragraph" w:customStyle="1" w:styleId="afffff8">
    <w:name w:val="Основное меню (по умолчанию)"/>
    <w:basedOn w:val="a1"/>
    <w:pPr>
      <w:spacing w:after="0"/>
      <w:ind w:firstLine="720"/>
      <w:jc w:val="both"/>
    </w:pPr>
    <w:rPr>
      <w:sz w:val="20"/>
    </w:rPr>
  </w:style>
  <w:style w:type="paragraph" w:customStyle="1" w:styleId="afffff9">
    <w:name w:val="Подсказки для контекста"/>
    <w:basedOn w:val="a1"/>
    <w:pPr>
      <w:spacing w:after="0"/>
      <w:ind w:firstLine="720"/>
    </w:pPr>
    <w:rPr>
      <w:color w:val="000000"/>
      <w:sz w:val="16"/>
    </w:rPr>
  </w:style>
  <w:style w:type="paragraph" w:styleId="afffffa">
    <w:name w:val="footnote text"/>
    <w:basedOn w:val="a1"/>
    <w:rPr>
      <w:sz w:val="20"/>
      <w:szCs w:val="18"/>
    </w:rPr>
  </w:style>
  <w:style w:type="paragraph" w:customStyle="1" w:styleId="western">
    <w:name w:val="western"/>
    <w:basedOn w:val="a1"/>
    <w:pPr>
      <w:spacing w:before="100" w:after="119"/>
      <w:textAlignment w:val="auto"/>
    </w:pPr>
    <w:rPr>
      <w:rFonts w:eastAsia="Times New Roman" w:cs="Times New Roman"/>
      <w:color w:val="000000"/>
      <w:sz w:val="28"/>
      <w:szCs w:val="28"/>
      <w:lang w:eastAsia="ru-RU" w:bidi="ar-SA"/>
    </w:rPr>
  </w:style>
  <w:style w:type="paragraph" w:customStyle="1" w:styleId="13">
    <w:name w:val="нум список 1"/>
    <w:pPr>
      <w:suppressAutoHyphens/>
      <w:spacing w:before="120" w:after="120" w:line="360" w:lineRule="atLeast"/>
      <w:jc w:val="both"/>
    </w:pPr>
    <w:rPr>
      <w:rFonts w:ascii="Times New Roman" w:eastAsia="SimSun" w:hAnsi="Times New Roman" w:cs="Mangal"/>
      <w:color w:val="000000"/>
      <w:sz w:val="20"/>
      <w:szCs w:val="20"/>
      <w:lang w:eastAsia="zh-CN" w:bidi="hi-IN"/>
    </w:rPr>
  </w:style>
  <w:style w:type="character" w:customStyle="1" w:styleId="extended-textfull">
    <w:name w:val="extended-text__full"/>
    <w:basedOn w:val="a2"/>
    <w:rsid w:val="00BA458D"/>
  </w:style>
  <w:style w:type="paragraph" w:styleId="afffffb">
    <w:name w:val="List Paragraph"/>
    <w:aliases w:val="ТЗ список,Абзац списка нумерованный"/>
    <w:basedOn w:val="a"/>
    <w:link w:val="afffffc"/>
    <w:uiPriority w:val="34"/>
    <w:qFormat/>
    <w:rsid w:val="00384D4D"/>
    <w:pPr>
      <w:ind w:left="720"/>
      <w:contextualSpacing/>
    </w:pPr>
  </w:style>
  <w:style w:type="character" w:customStyle="1" w:styleId="afffffd">
    <w:name w:val="Основной текст_"/>
    <w:link w:val="21"/>
    <w:rsid w:val="00E86811"/>
    <w:rPr>
      <w:rFonts w:ascii="Times New Roman" w:eastAsia="Times New Roman" w:hAnsi="Times New Roman" w:cs="Times New Roman"/>
      <w:spacing w:val="7"/>
      <w:sz w:val="20"/>
      <w:szCs w:val="20"/>
      <w:shd w:val="clear" w:color="auto" w:fill="FFFFFF"/>
    </w:rPr>
  </w:style>
  <w:style w:type="character" w:customStyle="1" w:styleId="9">
    <w:name w:val="Основной текст (9)_"/>
    <w:link w:val="90"/>
    <w:rsid w:val="00E86811"/>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E86811"/>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21">
    <w:name w:val="Основной текст2"/>
    <w:basedOn w:val="a"/>
    <w:link w:val="afffffd"/>
    <w:rsid w:val="00E86811"/>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90">
    <w:name w:val="Основной текст (9)"/>
    <w:basedOn w:val="a"/>
    <w:link w:val="9"/>
    <w:rsid w:val="00E86811"/>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character" w:customStyle="1" w:styleId="FontStyle18">
    <w:name w:val="Font Style18"/>
    <w:rsid w:val="001C43DA"/>
    <w:rPr>
      <w:rFonts w:ascii="Times New Roman" w:hAnsi="Times New Roman" w:cs="Times New Roman" w:hint="default"/>
      <w:b/>
      <w:bCs/>
      <w:sz w:val="26"/>
      <w:szCs w:val="26"/>
    </w:rPr>
  </w:style>
  <w:style w:type="paragraph" w:styleId="afffffe">
    <w:name w:val="No Spacing"/>
    <w:qFormat/>
    <w:rsid w:val="001C43DA"/>
    <w:pPr>
      <w:spacing w:after="0" w:line="240" w:lineRule="auto"/>
    </w:pPr>
    <w:rPr>
      <w:rFonts w:ascii="Times New Roman" w:eastAsia="Calibri" w:hAnsi="Times New Roman" w:cs="Times New Roman"/>
      <w:sz w:val="28"/>
      <w:szCs w:val="28"/>
      <w:lang w:eastAsia="en-US"/>
    </w:rPr>
  </w:style>
  <w:style w:type="character" w:customStyle="1" w:styleId="afffffc">
    <w:name w:val="Абзац списка Знак"/>
    <w:aliases w:val="ТЗ список Знак,Абзац списка нумерованный Знак"/>
    <w:link w:val="afffffb"/>
    <w:uiPriority w:val="34"/>
    <w:qFormat/>
    <w:locked/>
    <w:rsid w:val="00415BEA"/>
  </w:style>
  <w:style w:type="character" w:customStyle="1" w:styleId="aff8">
    <w:name w:val="Нижний колонтитул Знак"/>
    <w:basedOn w:val="a2"/>
    <w:link w:val="aff7"/>
    <w:uiPriority w:val="99"/>
    <w:rsid w:val="007E6DAA"/>
    <w:rPr>
      <w:rFonts w:ascii="Times New Roman" w:eastAsia="SimSun" w:hAnsi="Times New Roman" w:cs="Mangal"/>
      <w:sz w:val="24"/>
      <w:szCs w:val="24"/>
      <w:lang w:eastAsia="zh-CN" w:bidi="hi-IN"/>
    </w:rPr>
  </w:style>
  <w:style w:type="character" w:customStyle="1" w:styleId="30">
    <w:name w:val="Основной текст (3)_"/>
    <w:link w:val="31"/>
    <w:rsid w:val="00990AE3"/>
    <w:rPr>
      <w:rFonts w:ascii="Times New Roman" w:eastAsia="Times New Roman" w:hAnsi="Times New Roman" w:cs="Times New Roman"/>
      <w:b/>
      <w:bCs/>
      <w:spacing w:val="7"/>
      <w:sz w:val="20"/>
      <w:szCs w:val="20"/>
      <w:shd w:val="clear" w:color="auto" w:fill="FFFFFF"/>
    </w:rPr>
  </w:style>
  <w:style w:type="paragraph" w:customStyle="1" w:styleId="31">
    <w:name w:val="Основной текст (3)"/>
    <w:basedOn w:val="a"/>
    <w:link w:val="30"/>
    <w:rsid w:val="00990AE3"/>
    <w:pPr>
      <w:shd w:val="clear" w:color="auto" w:fill="FFFFFF"/>
      <w:spacing w:after="0" w:line="0" w:lineRule="atLeast"/>
      <w:ind w:firstLine="567"/>
      <w:jc w:val="both"/>
    </w:pPr>
    <w:rPr>
      <w:rFonts w:ascii="Times New Roman" w:eastAsia="Times New Roman" w:hAnsi="Times New Roman" w:cs="Times New Roman"/>
      <w:b/>
      <w:bCs/>
      <w:spacing w:val="7"/>
      <w:sz w:val="20"/>
      <w:szCs w:val="20"/>
    </w:rPr>
  </w:style>
  <w:style w:type="character" w:styleId="affffff">
    <w:name w:val="Hyperlink"/>
    <w:basedOn w:val="a2"/>
    <w:uiPriority w:val="99"/>
    <w:semiHidden/>
    <w:unhideWhenUsed/>
    <w:rsid w:val="00090E6F"/>
    <w:rPr>
      <w:color w:val="0000FF"/>
      <w:u w:val="single"/>
    </w:rPr>
  </w:style>
  <w:style w:type="character" w:customStyle="1" w:styleId="11">
    <w:name w:val="Заголовок 1 Знак"/>
    <w:basedOn w:val="a2"/>
    <w:link w:val="1"/>
    <w:rsid w:val="00DB2514"/>
    <w:rPr>
      <w:rFonts w:ascii="Arial" w:eastAsia="Microsoft YaHei" w:hAnsi="Arial" w:cs="Mangal"/>
      <w:b/>
      <w:bCs/>
      <w:sz w:val="56"/>
      <w:szCs w:val="56"/>
      <w:lang w:eastAsia="zh-CN" w:bidi="hi-IN"/>
    </w:rPr>
  </w:style>
  <w:style w:type="paragraph" w:customStyle="1" w:styleId="14">
    <w:name w:val="Основной текст1"/>
    <w:basedOn w:val="a"/>
    <w:rsid w:val="00AF0CA5"/>
    <w:pPr>
      <w:widowControl w:val="0"/>
      <w:spacing w:after="0" w:line="240" w:lineRule="auto"/>
      <w:ind w:firstLine="400"/>
    </w:pPr>
    <w:rPr>
      <w:rFonts w:ascii="Times New Roman" w:eastAsia="Times New Roman" w:hAnsi="Times New Roman" w:cs="Times New Roman"/>
      <w:sz w:val="28"/>
      <w:szCs w:val="28"/>
      <w:lang w:eastAsia="en-US"/>
    </w:rPr>
  </w:style>
  <w:style w:type="character" w:customStyle="1" w:styleId="affffff0">
    <w:name w:val="Колонтитул_"/>
    <w:link w:val="affffff1"/>
    <w:rsid w:val="00445AC9"/>
    <w:rPr>
      <w:rFonts w:ascii="Times New Roman" w:eastAsia="Times New Roman" w:hAnsi="Times New Roman" w:cs="Times New Roman"/>
      <w:b/>
      <w:bCs/>
      <w:spacing w:val="14"/>
      <w:sz w:val="21"/>
      <w:szCs w:val="21"/>
      <w:shd w:val="clear" w:color="auto" w:fill="FFFFFF"/>
    </w:rPr>
  </w:style>
  <w:style w:type="character" w:customStyle="1" w:styleId="22">
    <w:name w:val="Заголовок №2_"/>
    <w:link w:val="23"/>
    <w:rsid w:val="00445AC9"/>
    <w:rPr>
      <w:rFonts w:ascii="Times New Roman" w:eastAsia="Times New Roman" w:hAnsi="Times New Roman" w:cs="Times New Roman"/>
      <w:b/>
      <w:bCs/>
      <w:spacing w:val="7"/>
      <w:sz w:val="20"/>
      <w:szCs w:val="20"/>
      <w:shd w:val="clear" w:color="auto" w:fill="FFFFFF"/>
    </w:rPr>
  </w:style>
  <w:style w:type="paragraph" w:customStyle="1" w:styleId="affffff1">
    <w:name w:val="Колонтитул"/>
    <w:basedOn w:val="a"/>
    <w:link w:val="affffff0"/>
    <w:rsid w:val="00445AC9"/>
    <w:pPr>
      <w:shd w:val="clear" w:color="auto" w:fill="FFFFFF"/>
      <w:spacing w:after="0" w:line="0" w:lineRule="atLeast"/>
      <w:ind w:firstLine="567"/>
      <w:jc w:val="both"/>
    </w:pPr>
    <w:rPr>
      <w:rFonts w:ascii="Times New Roman" w:eastAsia="Times New Roman" w:hAnsi="Times New Roman" w:cs="Times New Roman"/>
      <w:b/>
      <w:bCs/>
      <w:spacing w:val="14"/>
      <w:sz w:val="21"/>
      <w:szCs w:val="21"/>
    </w:rPr>
  </w:style>
  <w:style w:type="paragraph" w:customStyle="1" w:styleId="23">
    <w:name w:val="Заголовок №2"/>
    <w:basedOn w:val="a"/>
    <w:link w:val="22"/>
    <w:rsid w:val="00445AC9"/>
    <w:pPr>
      <w:shd w:val="clear" w:color="auto" w:fill="FFFFFF"/>
      <w:spacing w:after="300" w:line="0" w:lineRule="atLeast"/>
      <w:ind w:hanging="2820"/>
      <w:jc w:val="both"/>
      <w:outlineLvl w:val="1"/>
    </w:pPr>
    <w:rPr>
      <w:rFonts w:ascii="Times New Roman" w:eastAsia="Times New Roman" w:hAnsi="Times New Roman" w:cs="Times New Roman"/>
      <w:b/>
      <w:bCs/>
      <w:spacing w:val="7"/>
      <w:sz w:val="20"/>
      <w:szCs w:val="20"/>
    </w:rPr>
  </w:style>
  <w:style w:type="table" w:styleId="affffff2">
    <w:name w:val="Table Grid"/>
    <w:basedOn w:val="a3"/>
    <w:uiPriority w:val="59"/>
    <w:rsid w:val="00FC6B1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F42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1021">
      <w:bodyDiv w:val="1"/>
      <w:marLeft w:val="0"/>
      <w:marRight w:val="0"/>
      <w:marTop w:val="0"/>
      <w:marBottom w:val="0"/>
      <w:divBdr>
        <w:top w:val="none" w:sz="0" w:space="0" w:color="auto"/>
        <w:left w:val="none" w:sz="0" w:space="0" w:color="auto"/>
        <w:bottom w:val="none" w:sz="0" w:space="0" w:color="auto"/>
        <w:right w:val="none" w:sz="0" w:space="0" w:color="auto"/>
      </w:divBdr>
    </w:div>
    <w:div w:id="109976036">
      <w:bodyDiv w:val="1"/>
      <w:marLeft w:val="0"/>
      <w:marRight w:val="0"/>
      <w:marTop w:val="0"/>
      <w:marBottom w:val="0"/>
      <w:divBdr>
        <w:top w:val="none" w:sz="0" w:space="0" w:color="auto"/>
        <w:left w:val="none" w:sz="0" w:space="0" w:color="auto"/>
        <w:bottom w:val="none" w:sz="0" w:space="0" w:color="auto"/>
        <w:right w:val="none" w:sz="0" w:space="0" w:color="auto"/>
      </w:divBdr>
    </w:div>
    <w:div w:id="145971944">
      <w:bodyDiv w:val="1"/>
      <w:marLeft w:val="0"/>
      <w:marRight w:val="0"/>
      <w:marTop w:val="0"/>
      <w:marBottom w:val="0"/>
      <w:divBdr>
        <w:top w:val="none" w:sz="0" w:space="0" w:color="auto"/>
        <w:left w:val="none" w:sz="0" w:space="0" w:color="auto"/>
        <w:bottom w:val="none" w:sz="0" w:space="0" w:color="auto"/>
        <w:right w:val="none" w:sz="0" w:space="0" w:color="auto"/>
      </w:divBdr>
    </w:div>
    <w:div w:id="187063944">
      <w:bodyDiv w:val="1"/>
      <w:marLeft w:val="0"/>
      <w:marRight w:val="0"/>
      <w:marTop w:val="0"/>
      <w:marBottom w:val="0"/>
      <w:divBdr>
        <w:top w:val="none" w:sz="0" w:space="0" w:color="auto"/>
        <w:left w:val="none" w:sz="0" w:space="0" w:color="auto"/>
        <w:bottom w:val="none" w:sz="0" w:space="0" w:color="auto"/>
        <w:right w:val="none" w:sz="0" w:space="0" w:color="auto"/>
      </w:divBdr>
    </w:div>
    <w:div w:id="261037445">
      <w:bodyDiv w:val="1"/>
      <w:marLeft w:val="0"/>
      <w:marRight w:val="0"/>
      <w:marTop w:val="0"/>
      <w:marBottom w:val="0"/>
      <w:divBdr>
        <w:top w:val="none" w:sz="0" w:space="0" w:color="auto"/>
        <w:left w:val="none" w:sz="0" w:space="0" w:color="auto"/>
        <w:bottom w:val="none" w:sz="0" w:space="0" w:color="auto"/>
        <w:right w:val="none" w:sz="0" w:space="0" w:color="auto"/>
      </w:divBdr>
    </w:div>
    <w:div w:id="283968482">
      <w:bodyDiv w:val="1"/>
      <w:marLeft w:val="0"/>
      <w:marRight w:val="0"/>
      <w:marTop w:val="0"/>
      <w:marBottom w:val="0"/>
      <w:divBdr>
        <w:top w:val="none" w:sz="0" w:space="0" w:color="auto"/>
        <w:left w:val="none" w:sz="0" w:space="0" w:color="auto"/>
        <w:bottom w:val="none" w:sz="0" w:space="0" w:color="auto"/>
        <w:right w:val="none" w:sz="0" w:space="0" w:color="auto"/>
      </w:divBdr>
    </w:div>
    <w:div w:id="365063295">
      <w:bodyDiv w:val="1"/>
      <w:marLeft w:val="0"/>
      <w:marRight w:val="0"/>
      <w:marTop w:val="0"/>
      <w:marBottom w:val="0"/>
      <w:divBdr>
        <w:top w:val="none" w:sz="0" w:space="0" w:color="auto"/>
        <w:left w:val="none" w:sz="0" w:space="0" w:color="auto"/>
        <w:bottom w:val="none" w:sz="0" w:space="0" w:color="auto"/>
        <w:right w:val="none" w:sz="0" w:space="0" w:color="auto"/>
      </w:divBdr>
    </w:div>
    <w:div w:id="394593055">
      <w:bodyDiv w:val="1"/>
      <w:marLeft w:val="0"/>
      <w:marRight w:val="0"/>
      <w:marTop w:val="0"/>
      <w:marBottom w:val="0"/>
      <w:divBdr>
        <w:top w:val="none" w:sz="0" w:space="0" w:color="auto"/>
        <w:left w:val="none" w:sz="0" w:space="0" w:color="auto"/>
        <w:bottom w:val="none" w:sz="0" w:space="0" w:color="auto"/>
        <w:right w:val="none" w:sz="0" w:space="0" w:color="auto"/>
      </w:divBdr>
    </w:div>
    <w:div w:id="633364370">
      <w:bodyDiv w:val="1"/>
      <w:marLeft w:val="0"/>
      <w:marRight w:val="0"/>
      <w:marTop w:val="0"/>
      <w:marBottom w:val="0"/>
      <w:divBdr>
        <w:top w:val="none" w:sz="0" w:space="0" w:color="auto"/>
        <w:left w:val="none" w:sz="0" w:space="0" w:color="auto"/>
        <w:bottom w:val="none" w:sz="0" w:space="0" w:color="auto"/>
        <w:right w:val="none" w:sz="0" w:space="0" w:color="auto"/>
      </w:divBdr>
    </w:div>
    <w:div w:id="645357183">
      <w:bodyDiv w:val="1"/>
      <w:marLeft w:val="0"/>
      <w:marRight w:val="0"/>
      <w:marTop w:val="0"/>
      <w:marBottom w:val="0"/>
      <w:divBdr>
        <w:top w:val="none" w:sz="0" w:space="0" w:color="auto"/>
        <w:left w:val="none" w:sz="0" w:space="0" w:color="auto"/>
        <w:bottom w:val="none" w:sz="0" w:space="0" w:color="auto"/>
        <w:right w:val="none" w:sz="0" w:space="0" w:color="auto"/>
      </w:divBdr>
    </w:div>
    <w:div w:id="651174487">
      <w:bodyDiv w:val="1"/>
      <w:marLeft w:val="0"/>
      <w:marRight w:val="0"/>
      <w:marTop w:val="0"/>
      <w:marBottom w:val="0"/>
      <w:divBdr>
        <w:top w:val="none" w:sz="0" w:space="0" w:color="auto"/>
        <w:left w:val="none" w:sz="0" w:space="0" w:color="auto"/>
        <w:bottom w:val="none" w:sz="0" w:space="0" w:color="auto"/>
        <w:right w:val="none" w:sz="0" w:space="0" w:color="auto"/>
      </w:divBdr>
    </w:div>
    <w:div w:id="672101376">
      <w:bodyDiv w:val="1"/>
      <w:marLeft w:val="0"/>
      <w:marRight w:val="0"/>
      <w:marTop w:val="0"/>
      <w:marBottom w:val="0"/>
      <w:divBdr>
        <w:top w:val="none" w:sz="0" w:space="0" w:color="auto"/>
        <w:left w:val="none" w:sz="0" w:space="0" w:color="auto"/>
        <w:bottom w:val="none" w:sz="0" w:space="0" w:color="auto"/>
        <w:right w:val="none" w:sz="0" w:space="0" w:color="auto"/>
      </w:divBdr>
    </w:div>
    <w:div w:id="698895350">
      <w:bodyDiv w:val="1"/>
      <w:marLeft w:val="0"/>
      <w:marRight w:val="0"/>
      <w:marTop w:val="0"/>
      <w:marBottom w:val="0"/>
      <w:divBdr>
        <w:top w:val="none" w:sz="0" w:space="0" w:color="auto"/>
        <w:left w:val="none" w:sz="0" w:space="0" w:color="auto"/>
        <w:bottom w:val="none" w:sz="0" w:space="0" w:color="auto"/>
        <w:right w:val="none" w:sz="0" w:space="0" w:color="auto"/>
      </w:divBdr>
      <w:divsChild>
        <w:div w:id="1252008536">
          <w:marLeft w:val="0"/>
          <w:marRight w:val="0"/>
          <w:marTop w:val="150"/>
          <w:marBottom w:val="0"/>
          <w:divBdr>
            <w:top w:val="none" w:sz="0" w:space="0" w:color="auto"/>
            <w:left w:val="none" w:sz="0" w:space="0" w:color="auto"/>
            <w:bottom w:val="none" w:sz="0" w:space="0" w:color="auto"/>
            <w:right w:val="none" w:sz="0" w:space="0" w:color="auto"/>
          </w:divBdr>
          <w:divsChild>
            <w:div w:id="1411466987">
              <w:marLeft w:val="-225"/>
              <w:marRight w:val="-225"/>
              <w:marTop w:val="0"/>
              <w:marBottom w:val="0"/>
              <w:divBdr>
                <w:top w:val="none" w:sz="0" w:space="0" w:color="auto"/>
                <w:left w:val="none" w:sz="0" w:space="0" w:color="auto"/>
                <w:bottom w:val="none" w:sz="0" w:space="0" w:color="auto"/>
                <w:right w:val="none" w:sz="0" w:space="0" w:color="auto"/>
              </w:divBdr>
              <w:divsChild>
                <w:div w:id="1158810513">
                  <w:marLeft w:val="0"/>
                  <w:marRight w:val="0"/>
                  <w:marTop w:val="0"/>
                  <w:marBottom w:val="0"/>
                  <w:divBdr>
                    <w:top w:val="none" w:sz="0" w:space="0" w:color="auto"/>
                    <w:left w:val="none" w:sz="0" w:space="0" w:color="auto"/>
                    <w:bottom w:val="none" w:sz="0" w:space="0" w:color="auto"/>
                    <w:right w:val="none" w:sz="0" w:space="0" w:color="auto"/>
                  </w:divBdr>
                  <w:divsChild>
                    <w:div w:id="7773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6017">
      <w:bodyDiv w:val="1"/>
      <w:marLeft w:val="0"/>
      <w:marRight w:val="0"/>
      <w:marTop w:val="0"/>
      <w:marBottom w:val="0"/>
      <w:divBdr>
        <w:top w:val="none" w:sz="0" w:space="0" w:color="auto"/>
        <w:left w:val="none" w:sz="0" w:space="0" w:color="auto"/>
        <w:bottom w:val="none" w:sz="0" w:space="0" w:color="auto"/>
        <w:right w:val="none" w:sz="0" w:space="0" w:color="auto"/>
      </w:divBdr>
    </w:div>
    <w:div w:id="744912954">
      <w:bodyDiv w:val="1"/>
      <w:marLeft w:val="0"/>
      <w:marRight w:val="0"/>
      <w:marTop w:val="0"/>
      <w:marBottom w:val="0"/>
      <w:divBdr>
        <w:top w:val="none" w:sz="0" w:space="0" w:color="auto"/>
        <w:left w:val="none" w:sz="0" w:space="0" w:color="auto"/>
        <w:bottom w:val="none" w:sz="0" w:space="0" w:color="auto"/>
        <w:right w:val="none" w:sz="0" w:space="0" w:color="auto"/>
      </w:divBdr>
    </w:div>
    <w:div w:id="766315786">
      <w:bodyDiv w:val="1"/>
      <w:marLeft w:val="0"/>
      <w:marRight w:val="0"/>
      <w:marTop w:val="0"/>
      <w:marBottom w:val="0"/>
      <w:divBdr>
        <w:top w:val="none" w:sz="0" w:space="0" w:color="auto"/>
        <w:left w:val="none" w:sz="0" w:space="0" w:color="auto"/>
        <w:bottom w:val="none" w:sz="0" w:space="0" w:color="auto"/>
        <w:right w:val="none" w:sz="0" w:space="0" w:color="auto"/>
      </w:divBdr>
    </w:div>
    <w:div w:id="766385399">
      <w:bodyDiv w:val="1"/>
      <w:marLeft w:val="0"/>
      <w:marRight w:val="0"/>
      <w:marTop w:val="0"/>
      <w:marBottom w:val="0"/>
      <w:divBdr>
        <w:top w:val="none" w:sz="0" w:space="0" w:color="auto"/>
        <w:left w:val="none" w:sz="0" w:space="0" w:color="auto"/>
        <w:bottom w:val="none" w:sz="0" w:space="0" w:color="auto"/>
        <w:right w:val="none" w:sz="0" w:space="0" w:color="auto"/>
      </w:divBdr>
    </w:div>
    <w:div w:id="786120693">
      <w:bodyDiv w:val="1"/>
      <w:marLeft w:val="0"/>
      <w:marRight w:val="0"/>
      <w:marTop w:val="0"/>
      <w:marBottom w:val="0"/>
      <w:divBdr>
        <w:top w:val="none" w:sz="0" w:space="0" w:color="auto"/>
        <w:left w:val="none" w:sz="0" w:space="0" w:color="auto"/>
        <w:bottom w:val="none" w:sz="0" w:space="0" w:color="auto"/>
        <w:right w:val="none" w:sz="0" w:space="0" w:color="auto"/>
      </w:divBdr>
    </w:div>
    <w:div w:id="886406718">
      <w:bodyDiv w:val="1"/>
      <w:marLeft w:val="0"/>
      <w:marRight w:val="0"/>
      <w:marTop w:val="0"/>
      <w:marBottom w:val="0"/>
      <w:divBdr>
        <w:top w:val="none" w:sz="0" w:space="0" w:color="auto"/>
        <w:left w:val="none" w:sz="0" w:space="0" w:color="auto"/>
        <w:bottom w:val="none" w:sz="0" w:space="0" w:color="auto"/>
        <w:right w:val="none" w:sz="0" w:space="0" w:color="auto"/>
      </w:divBdr>
    </w:div>
    <w:div w:id="890770167">
      <w:bodyDiv w:val="1"/>
      <w:marLeft w:val="0"/>
      <w:marRight w:val="0"/>
      <w:marTop w:val="0"/>
      <w:marBottom w:val="0"/>
      <w:divBdr>
        <w:top w:val="none" w:sz="0" w:space="0" w:color="auto"/>
        <w:left w:val="none" w:sz="0" w:space="0" w:color="auto"/>
        <w:bottom w:val="none" w:sz="0" w:space="0" w:color="auto"/>
        <w:right w:val="none" w:sz="0" w:space="0" w:color="auto"/>
      </w:divBdr>
    </w:div>
    <w:div w:id="905215327">
      <w:bodyDiv w:val="1"/>
      <w:marLeft w:val="0"/>
      <w:marRight w:val="0"/>
      <w:marTop w:val="0"/>
      <w:marBottom w:val="0"/>
      <w:divBdr>
        <w:top w:val="none" w:sz="0" w:space="0" w:color="auto"/>
        <w:left w:val="none" w:sz="0" w:space="0" w:color="auto"/>
        <w:bottom w:val="none" w:sz="0" w:space="0" w:color="auto"/>
        <w:right w:val="none" w:sz="0" w:space="0" w:color="auto"/>
      </w:divBdr>
    </w:div>
    <w:div w:id="980234643">
      <w:bodyDiv w:val="1"/>
      <w:marLeft w:val="0"/>
      <w:marRight w:val="0"/>
      <w:marTop w:val="0"/>
      <w:marBottom w:val="0"/>
      <w:divBdr>
        <w:top w:val="none" w:sz="0" w:space="0" w:color="auto"/>
        <w:left w:val="none" w:sz="0" w:space="0" w:color="auto"/>
        <w:bottom w:val="none" w:sz="0" w:space="0" w:color="auto"/>
        <w:right w:val="none" w:sz="0" w:space="0" w:color="auto"/>
      </w:divBdr>
    </w:div>
    <w:div w:id="992441929">
      <w:bodyDiv w:val="1"/>
      <w:marLeft w:val="0"/>
      <w:marRight w:val="0"/>
      <w:marTop w:val="0"/>
      <w:marBottom w:val="0"/>
      <w:divBdr>
        <w:top w:val="none" w:sz="0" w:space="0" w:color="auto"/>
        <w:left w:val="none" w:sz="0" w:space="0" w:color="auto"/>
        <w:bottom w:val="none" w:sz="0" w:space="0" w:color="auto"/>
        <w:right w:val="none" w:sz="0" w:space="0" w:color="auto"/>
      </w:divBdr>
      <w:divsChild>
        <w:div w:id="1405374324">
          <w:marLeft w:val="0"/>
          <w:marRight w:val="0"/>
          <w:marTop w:val="0"/>
          <w:marBottom w:val="0"/>
          <w:divBdr>
            <w:top w:val="none" w:sz="0" w:space="0" w:color="auto"/>
            <w:left w:val="none" w:sz="0" w:space="0" w:color="auto"/>
            <w:bottom w:val="none" w:sz="0" w:space="0" w:color="auto"/>
            <w:right w:val="none" w:sz="0" w:space="0" w:color="auto"/>
          </w:divBdr>
          <w:divsChild>
            <w:div w:id="657656911">
              <w:marLeft w:val="0"/>
              <w:marRight w:val="0"/>
              <w:marTop w:val="0"/>
              <w:marBottom w:val="0"/>
              <w:divBdr>
                <w:top w:val="none" w:sz="0" w:space="0" w:color="auto"/>
                <w:left w:val="none" w:sz="0" w:space="0" w:color="auto"/>
                <w:bottom w:val="none" w:sz="0" w:space="0" w:color="auto"/>
                <w:right w:val="none" w:sz="0" w:space="0" w:color="auto"/>
              </w:divBdr>
            </w:div>
            <w:div w:id="1271930071">
              <w:marLeft w:val="0"/>
              <w:marRight w:val="0"/>
              <w:marTop w:val="0"/>
              <w:marBottom w:val="0"/>
              <w:divBdr>
                <w:top w:val="none" w:sz="0" w:space="0" w:color="auto"/>
                <w:left w:val="none" w:sz="0" w:space="0" w:color="auto"/>
                <w:bottom w:val="none" w:sz="0" w:space="0" w:color="auto"/>
                <w:right w:val="none" w:sz="0" w:space="0" w:color="auto"/>
              </w:divBdr>
            </w:div>
            <w:div w:id="1915503990">
              <w:marLeft w:val="0"/>
              <w:marRight w:val="0"/>
              <w:marTop w:val="0"/>
              <w:marBottom w:val="0"/>
              <w:divBdr>
                <w:top w:val="none" w:sz="0" w:space="0" w:color="auto"/>
                <w:left w:val="none" w:sz="0" w:space="0" w:color="auto"/>
                <w:bottom w:val="none" w:sz="0" w:space="0" w:color="auto"/>
                <w:right w:val="none" w:sz="0" w:space="0" w:color="auto"/>
              </w:divBdr>
            </w:div>
            <w:div w:id="1366057236">
              <w:marLeft w:val="0"/>
              <w:marRight w:val="0"/>
              <w:marTop w:val="0"/>
              <w:marBottom w:val="0"/>
              <w:divBdr>
                <w:top w:val="none" w:sz="0" w:space="0" w:color="auto"/>
                <w:left w:val="none" w:sz="0" w:space="0" w:color="auto"/>
                <w:bottom w:val="none" w:sz="0" w:space="0" w:color="auto"/>
                <w:right w:val="none" w:sz="0" w:space="0" w:color="auto"/>
              </w:divBdr>
            </w:div>
            <w:div w:id="1546717399">
              <w:marLeft w:val="0"/>
              <w:marRight w:val="0"/>
              <w:marTop w:val="0"/>
              <w:marBottom w:val="0"/>
              <w:divBdr>
                <w:top w:val="none" w:sz="0" w:space="0" w:color="auto"/>
                <w:left w:val="none" w:sz="0" w:space="0" w:color="auto"/>
                <w:bottom w:val="none" w:sz="0" w:space="0" w:color="auto"/>
                <w:right w:val="none" w:sz="0" w:space="0" w:color="auto"/>
              </w:divBdr>
            </w:div>
            <w:div w:id="948467277">
              <w:marLeft w:val="0"/>
              <w:marRight w:val="0"/>
              <w:marTop w:val="0"/>
              <w:marBottom w:val="0"/>
              <w:divBdr>
                <w:top w:val="none" w:sz="0" w:space="0" w:color="auto"/>
                <w:left w:val="none" w:sz="0" w:space="0" w:color="auto"/>
                <w:bottom w:val="none" w:sz="0" w:space="0" w:color="auto"/>
                <w:right w:val="none" w:sz="0" w:space="0" w:color="auto"/>
              </w:divBdr>
            </w:div>
            <w:div w:id="24405280">
              <w:marLeft w:val="0"/>
              <w:marRight w:val="0"/>
              <w:marTop w:val="0"/>
              <w:marBottom w:val="0"/>
              <w:divBdr>
                <w:top w:val="none" w:sz="0" w:space="0" w:color="auto"/>
                <w:left w:val="none" w:sz="0" w:space="0" w:color="auto"/>
                <w:bottom w:val="none" w:sz="0" w:space="0" w:color="auto"/>
                <w:right w:val="none" w:sz="0" w:space="0" w:color="auto"/>
              </w:divBdr>
            </w:div>
            <w:div w:id="861431652">
              <w:marLeft w:val="0"/>
              <w:marRight w:val="0"/>
              <w:marTop w:val="0"/>
              <w:marBottom w:val="0"/>
              <w:divBdr>
                <w:top w:val="none" w:sz="0" w:space="0" w:color="auto"/>
                <w:left w:val="none" w:sz="0" w:space="0" w:color="auto"/>
                <w:bottom w:val="none" w:sz="0" w:space="0" w:color="auto"/>
                <w:right w:val="none" w:sz="0" w:space="0" w:color="auto"/>
              </w:divBdr>
            </w:div>
            <w:div w:id="262735527">
              <w:marLeft w:val="0"/>
              <w:marRight w:val="0"/>
              <w:marTop w:val="0"/>
              <w:marBottom w:val="0"/>
              <w:divBdr>
                <w:top w:val="none" w:sz="0" w:space="0" w:color="auto"/>
                <w:left w:val="none" w:sz="0" w:space="0" w:color="auto"/>
                <w:bottom w:val="none" w:sz="0" w:space="0" w:color="auto"/>
                <w:right w:val="none" w:sz="0" w:space="0" w:color="auto"/>
              </w:divBdr>
            </w:div>
            <w:div w:id="1050957615">
              <w:marLeft w:val="0"/>
              <w:marRight w:val="0"/>
              <w:marTop w:val="0"/>
              <w:marBottom w:val="0"/>
              <w:divBdr>
                <w:top w:val="none" w:sz="0" w:space="0" w:color="auto"/>
                <w:left w:val="none" w:sz="0" w:space="0" w:color="auto"/>
                <w:bottom w:val="none" w:sz="0" w:space="0" w:color="auto"/>
                <w:right w:val="none" w:sz="0" w:space="0" w:color="auto"/>
              </w:divBdr>
            </w:div>
            <w:div w:id="1002318932">
              <w:marLeft w:val="0"/>
              <w:marRight w:val="0"/>
              <w:marTop w:val="0"/>
              <w:marBottom w:val="0"/>
              <w:divBdr>
                <w:top w:val="none" w:sz="0" w:space="0" w:color="auto"/>
                <w:left w:val="none" w:sz="0" w:space="0" w:color="auto"/>
                <w:bottom w:val="none" w:sz="0" w:space="0" w:color="auto"/>
                <w:right w:val="none" w:sz="0" w:space="0" w:color="auto"/>
              </w:divBdr>
            </w:div>
            <w:div w:id="557478309">
              <w:marLeft w:val="0"/>
              <w:marRight w:val="0"/>
              <w:marTop w:val="0"/>
              <w:marBottom w:val="0"/>
              <w:divBdr>
                <w:top w:val="none" w:sz="0" w:space="0" w:color="auto"/>
                <w:left w:val="none" w:sz="0" w:space="0" w:color="auto"/>
                <w:bottom w:val="none" w:sz="0" w:space="0" w:color="auto"/>
                <w:right w:val="none" w:sz="0" w:space="0" w:color="auto"/>
              </w:divBdr>
            </w:div>
            <w:div w:id="1939288507">
              <w:marLeft w:val="0"/>
              <w:marRight w:val="0"/>
              <w:marTop w:val="0"/>
              <w:marBottom w:val="0"/>
              <w:divBdr>
                <w:top w:val="none" w:sz="0" w:space="0" w:color="auto"/>
                <w:left w:val="none" w:sz="0" w:space="0" w:color="auto"/>
                <w:bottom w:val="none" w:sz="0" w:space="0" w:color="auto"/>
                <w:right w:val="none" w:sz="0" w:space="0" w:color="auto"/>
              </w:divBdr>
            </w:div>
            <w:div w:id="1779258422">
              <w:marLeft w:val="0"/>
              <w:marRight w:val="0"/>
              <w:marTop w:val="0"/>
              <w:marBottom w:val="0"/>
              <w:divBdr>
                <w:top w:val="none" w:sz="0" w:space="0" w:color="auto"/>
                <w:left w:val="none" w:sz="0" w:space="0" w:color="auto"/>
                <w:bottom w:val="none" w:sz="0" w:space="0" w:color="auto"/>
                <w:right w:val="none" w:sz="0" w:space="0" w:color="auto"/>
              </w:divBdr>
            </w:div>
            <w:div w:id="1310398836">
              <w:marLeft w:val="0"/>
              <w:marRight w:val="0"/>
              <w:marTop w:val="0"/>
              <w:marBottom w:val="0"/>
              <w:divBdr>
                <w:top w:val="none" w:sz="0" w:space="0" w:color="auto"/>
                <w:left w:val="none" w:sz="0" w:space="0" w:color="auto"/>
                <w:bottom w:val="none" w:sz="0" w:space="0" w:color="auto"/>
                <w:right w:val="none" w:sz="0" w:space="0" w:color="auto"/>
              </w:divBdr>
            </w:div>
            <w:div w:id="372461976">
              <w:marLeft w:val="0"/>
              <w:marRight w:val="0"/>
              <w:marTop w:val="0"/>
              <w:marBottom w:val="0"/>
              <w:divBdr>
                <w:top w:val="none" w:sz="0" w:space="0" w:color="auto"/>
                <w:left w:val="none" w:sz="0" w:space="0" w:color="auto"/>
                <w:bottom w:val="none" w:sz="0" w:space="0" w:color="auto"/>
                <w:right w:val="none" w:sz="0" w:space="0" w:color="auto"/>
              </w:divBdr>
            </w:div>
            <w:div w:id="1549414357">
              <w:marLeft w:val="0"/>
              <w:marRight w:val="0"/>
              <w:marTop w:val="0"/>
              <w:marBottom w:val="0"/>
              <w:divBdr>
                <w:top w:val="none" w:sz="0" w:space="0" w:color="auto"/>
                <w:left w:val="none" w:sz="0" w:space="0" w:color="auto"/>
                <w:bottom w:val="none" w:sz="0" w:space="0" w:color="auto"/>
                <w:right w:val="none" w:sz="0" w:space="0" w:color="auto"/>
              </w:divBdr>
            </w:div>
            <w:div w:id="118423949">
              <w:marLeft w:val="0"/>
              <w:marRight w:val="0"/>
              <w:marTop w:val="0"/>
              <w:marBottom w:val="0"/>
              <w:divBdr>
                <w:top w:val="none" w:sz="0" w:space="0" w:color="auto"/>
                <w:left w:val="none" w:sz="0" w:space="0" w:color="auto"/>
                <w:bottom w:val="none" w:sz="0" w:space="0" w:color="auto"/>
                <w:right w:val="none" w:sz="0" w:space="0" w:color="auto"/>
              </w:divBdr>
            </w:div>
            <w:div w:id="235359192">
              <w:marLeft w:val="0"/>
              <w:marRight w:val="0"/>
              <w:marTop w:val="0"/>
              <w:marBottom w:val="0"/>
              <w:divBdr>
                <w:top w:val="none" w:sz="0" w:space="0" w:color="auto"/>
                <w:left w:val="none" w:sz="0" w:space="0" w:color="auto"/>
                <w:bottom w:val="none" w:sz="0" w:space="0" w:color="auto"/>
                <w:right w:val="none" w:sz="0" w:space="0" w:color="auto"/>
              </w:divBdr>
            </w:div>
            <w:div w:id="859586574">
              <w:marLeft w:val="0"/>
              <w:marRight w:val="0"/>
              <w:marTop w:val="0"/>
              <w:marBottom w:val="0"/>
              <w:divBdr>
                <w:top w:val="none" w:sz="0" w:space="0" w:color="auto"/>
                <w:left w:val="none" w:sz="0" w:space="0" w:color="auto"/>
                <w:bottom w:val="none" w:sz="0" w:space="0" w:color="auto"/>
                <w:right w:val="none" w:sz="0" w:space="0" w:color="auto"/>
              </w:divBdr>
            </w:div>
            <w:div w:id="2108043327">
              <w:marLeft w:val="0"/>
              <w:marRight w:val="0"/>
              <w:marTop w:val="0"/>
              <w:marBottom w:val="0"/>
              <w:divBdr>
                <w:top w:val="none" w:sz="0" w:space="0" w:color="auto"/>
                <w:left w:val="none" w:sz="0" w:space="0" w:color="auto"/>
                <w:bottom w:val="none" w:sz="0" w:space="0" w:color="auto"/>
                <w:right w:val="none" w:sz="0" w:space="0" w:color="auto"/>
              </w:divBdr>
            </w:div>
            <w:div w:id="28334982">
              <w:marLeft w:val="0"/>
              <w:marRight w:val="0"/>
              <w:marTop w:val="0"/>
              <w:marBottom w:val="0"/>
              <w:divBdr>
                <w:top w:val="none" w:sz="0" w:space="0" w:color="auto"/>
                <w:left w:val="none" w:sz="0" w:space="0" w:color="auto"/>
                <w:bottom w:val="none" w:sz="0" w:space="0" w:color="auto"/>
                <w:right w:val="none" w:sz="0" w:space="0" w:color="auto"/>
              </w:divBdr>
            </w:div>
            <w:div w:id="1238173464">
              <w:marLeft w:val="0"/>
              <w:marRight w:val="0"/>
              <w:marTop w:val="0"/>
              <w:marBottom w:val="0"/>
              <w:divBdr>
                <w:top w:val="none" w:sz="0" w:space="0" w:color="auto"/>
                <w:left w:val="none" w:sz="0" w:space="0" w:color="auto"/>
                <w:bottom w:val="none" w:sz="0" w:space="0" w:color="auto"/>
                <w:right w:val="none" w:sz="0" w:space="0" w:color="auto"/>
              </w:divBdr>
            </w:div>
            <w:div w:id="658462652">
              <w:marLeft w:val="0"/>
              <w:marRight w:val="0"/>
              <w:marTop w:val="0"/>
              <w:marBottom w:val="0"/>
              <w:divBdr>
                <w:top w:val="none" w:sz="0" w:space="0" w:color="auto"/>
                <w:left w:val="none" w:sz="0" w:space="0" w:color="auto"/>
                <w:bottom w:val="none" w:sz="0" w:space="0" w:color="auto"/>
                <w:right w:val="none" w:sz="0" w:space="0" w:color="auto"/>
              </w:divBdr>
            </w:div>
            <w:div w:id="1782602906">
              <w:marLeft w:val="0"/>
              <w:marRight w:val="0"/>
              <w:marTop w:val="0"/>
              <w:marBottom w:val="0"/>
              <w:divBdr>
                <w:top w:val="none" w:sz="0" w:space="0" w:color="auto"/>
                <w:left w:val="none" w:sz="0" w:space="0" w:color="auto"/>
                <w:bottom w:val="none" w:sz="0" w:space="0" w:color="auto"/>
                <w:right w:val="none" w:sz="0" w:space="0" w:color="auto"/>
              </w:divBdr>
            </w:div>
            <w:div w:id="444036893">
              <w:marLeft w:val="0"/>
              <w:marRight w:val="0"/>
              <w:marTop w:val="0"/>
              <w:marBottom w:val="0"/>
              <w:divBdr>
                <w:top w:val="none" w:sz="0" w:space="0" w:color="auto"/>
                <w:left w:val="none" w:sz="0" w:space="0" w:color="auto"/>
                <w:bottom w:val="none" w:sz="0" w:space="0" w:color="auto"/>
                <w:right w:val="none" w:sz="0" w:space="0" w:color="auto"/>
              </w:divBdr>
            </w:div>
            <w:div w:id="804734864">
              <w:marLeft w:val="0"/>
              <w:marRight w:val="0"/>
              <w:marTop w:val="0"/>
              <w:marBottom w:val="0"/>
              <w:divBdr>
                <w:top w:val="none" w:sz="0" w:space="0" w:color="auto"/>
                <w:left w:val="none" w:sz="0" w:space="0" w:color="auto"/>
                <w:bottom w:val="none" w:sz="0" w:space="0" w:color="auto"/>
                <w:right w:val="none" w:sz="0" w:space="0" w:color="auto"/>
              </w:divBdr>
            </w:div>
            <w:div w:id="1880123283">
              <w:marLeft w:val="0"/>
              <w:marRight w:val="0"/>
              <w:marTop w:val="0"/>
              <w:marBottom w:val="0"/>
              <w:divBdr>
                <w:top w:val="none" w:sz="0" w:space="0" w:color="auto"/>
                <w:left w:val="none" w:sz="0" w:space="0" w:color="auto"/>
                <w:bottom w:val="none" w:sz="0" w:space="0" w:color="auto"/>
                <w:right w:val="none" w:sz="0" w:space="0" w:color="auto"/>
              </w:divBdr>
            </w:div>
            <w:div w:id="692852300">
              <w:marLeft w:val="0"/>
              <w:marRight w:val="0"/>
              <w:marTop w:val="0"/>
              <w:marBottom w:val="0"/>
              <w:divBdr>
                <w:top w:val="none" w:sz="0" w:space="0" w:color="auto"/>
                <w:left w:val="none" w:sz="0" w:space="0" w:color="auto"/>
                <w:bottom w:val="none" w:sz="0" w:space="0" w:color="auto"/>
                <w:right w:val="none" w:sz="0" w:space="0" w:color="auto"/>
              </w:divBdr>
            </w:div>
            <w:div w:id="1570191128">
              <w:marLeft w:val="0"/>
              <w:marRight w:val="0"/>
              <w:marTop w:val="0"/>
              <w:marBottom w:val="0"/>
              <w:divBdr>
                <w:top w:val="none" w:sz="0" w:space="0" w:color="auto"/>
                <w:left w:val="none" w:sz="0" w:space="0" w:color="auto"/>
                <w:bottom w:val="none" w:sz="0" w:space="0" w:color="auto"/>
                <w:right w:val="none" w:sz="0" w:space="0" w:color="auto"/>
              </w:divBdr>
            </w:div>
            <w:div w:id="1055936206">
              <w:marLeft w:val="0"/>
              <w:marRight w:val="0"/>
              <w:marTop w:val="0"/>
              <w:marBottom w:val="0"/>
              <w:divBdr>
                <w:top w:val="none" w:sz="0" w:space="0" w:color="auto"/>
                <w:left w:val="none" w:sz="0" w:space="0" w:color="auto"/>
                <w:bottom w:val="none" w:sz="0" w:space="0" w:color="auto"/>
                <w:right w:val="none" w:sz="0" w:space="0" w:color="auto"/>
              </w:divBdr>
            </w:div>
            <w:div w:id="1670520861">
              <w:marLeft w:val="0"/>
              <w:marRight w:val="0"/>
              <w:marTop w:val="0"/>
              <w:marBottom w:val="0"/>
              <w:divBdr>
                <w:top w:val="none" w:sz="0" w:space="0" w:color="auto"/>
                <w:left w:val="none" w:sz="0" w:space="0" w:color="auto"/>
                <w:bottom w:val="none" w:sz="0" w:space="0" w:color="auto"/>
                <w:right w:val="none" w:sz="0" w:space="0" w:color="auto"/>
              </w:divBdr>
            </w:div>
            <w:div w:id="2023510586">
              <w:marLeft w:val="0"/>
              <w:marRight w:val="0"/>
              <w:marTop w:val="0"/>
              <w:marBottom w:val="0"/>
              <w:divBdr>
                <w:top w:val="none" w:sz="0" w:space="0" w:color="auto"/>
                <w:left w:val="none" w:sz="0" w:space="0" w:color="auto"/>
                <w:bottom w:val="none" w:sz="0" w:space="0" w:color="auto"/>
                <w:right w:val="none" w:sz="0" w:space="0" w:color="auto"/>
              </w:divBdr>
            </w:div>
            <w:div w:id="547690012">
              <w:marLeft w:val="0"/>
              <w:marRight w:val="0"/>
              <w:marTop w:val="0"/>
              <w:marBottom w:val="0"/>
              <w:divBdr>
                <w:top w:val="none" w:sz="0" w:space="0" w:color="auto"/>
                <w:left w:val="none" w:sz="0" w:space="0" w:color="auto"/>
                <w:bottom w:val="none" w:sz="0" w:space="0" w:color="auto"/>
                <w:right w:val="none" w:sz="0" w:space="0" w:color="auto"/>
              </w:divBdr>
            </w:div>
            <w:div w:id="1127819089">
              <w:marLeft w:val="0"/>
              <w:marRight w:val="0"/>
              <w:marTop w:val="0"/>
              <w:marBottom w:val="0"/>
              <w:divBdr>
                <w:top w:val="none" w:sz="0" w:space="0" w:color="auto"/>
                <w:left w:val="none" w:sz="0" w:space="0" w:color="auto"/>
                <w:bottom w:val="none" w:sz="0" w:space="0" w:color="auto"/>
                <w:right w:val="none" w:sz="0" w:space="0" w:color="auto"/>
              </w:divBdr>
            </w:div>
            <w:div w:id="1632203827">
              <w:marLeft w:val="0"/>
              <w:marRight w:val="0"/>
              <w:marTop w:val="0"/>
              <w:marBottom w:val="0"/>
              <w:divBdr>
                <w:top w:val="none" w:sz="0" w:space="0" w:color="auto"/>
                <w:left w:val="none" w:sz="0" w:space="0" w:color="auto"/>
                <w:bottom w:val="none" w:sz="0" w:space="0" w:color="auto"/>
                <w:right w:val="none" w:sz="0" w:space="0" w:color="auto"/>
              </w:divBdr>
            </w:div>
            <w:div w:id="1710570541">
              <w:marLeft w:val="0"/>
              <w:marRight w:val="0"/>
              <w:marTop w:val="0"/>
              <w:marBottom w:val="0"/>
              <w:divBdr>
                <w:top w:val="none" w:sz="0" w:space="0" w:color="auto"/>
                <w:left w:val="none" w:sz="0" w:space="0" w:color="auto"/>
                <w:bottom w:val="none" w:sz="0" w:space="0" w:color="auto"/>
                <w:right w:val="none" w:sz="0" w:space="0" w:color="auto"/>
              </w:divBdr>
            </w:div>
            <w:div w:id="4100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17126">
      <w:bodyDiv w:val="1"/>
      <w:marLeft w:val="0"/>
      <w:marRight w:val="0"/>
      <w:marTop w:val="0"/>
      <w:marBottom w:val="0"/>
      <w:divBdr>
        <w:top w:val="none" w:sz="0" w:space="0" w:color="auto"/>
        <w:left w:val="none" w:sz="0" w:space="0" w:color="auto"/>
        <w:bottom w:val="none" w:sz="0" w:space="0" w:color="auto"/>
        <w:right w:val="none" w:sz="0" w:space="0" w:color="auto"/>
      </w:divBdr>
      <w:divsChild>
        <w:div w:id="981229933">
          <w:marLeft w:val="0"/>
          <w:marRight w:val="0"/>
          <w:marTop w:val="0"/>
          <w:marBottom w:val="0"/>
          <w:divBdr>
            <w:top w:val="none" w:sz="0" w:space="0" w:color="auto"/>
            <w:left w:val="none" w:sz="0" w:space="0" w:color="auto"/>
            <w:bottom w:val="none" w:sz="0" w:space="0" w:color="auto"/>
            <w:right w:val="none" w:sz="0" w:space="0" w:color="auto"/>
          </w:divBdr>
          <w:divsChild>
            <w:div w:id="1890798740">
              <w:marLeft w:val="0"/>
              <w:marRight w:val="0"/>
              <w:marTop w:val="0"/>
              <w:marBottom w:val="0"/>
              <w:divBdr>
                <w:top w:val="none" w:sz="0" w:space="0" w:color="auto"/>
                <w:left w:val="none" w:sz="0" w:space="0" w:color="auto"/>
                <w:bottom w:val="none" w:sz="0" w:space="0" w:color="auto"/>
                <w:right w:val="none" w:sz="0" w:space="0" w:color="auto"/>
              </w:divBdr>
            </w:div>
            <w:div w:id="1705708513">
              <w:marLeft w:val="0"/>
              <w:marRight w:val="0"/>
              <w:marTop w:val="0"/>
              <w:marBottom w:val="0"/>
              <w:divBdr>
                <w:top w:val="none" w:sz="0" w:space="0" w:color="auto"/>
                <w:left w:val="none" w:sz="0" w:space="0" w:color="auto"/>
                <w:bottom w:val="none" w:sz="0" w:space="0" w:color="auto"/>
                <w:right w:val="none" w:sz="0" w:space="0" w:color="auto"/>
              </w:divBdr>
            </w:div>
            <w:div w:id="1320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0915">
      <w:bodyDiv w:val="1"/>
      <w:marLeft w:val="0"/>
      <w:marRight w:val="0"/>
      <w:marTop w:val="0"/>
      <w:marBottom w:val="0"/>
      <w:divBdr>
        <w:top w:val="none" w:sz="0" w:space="0" w:color="auto"/>
        <w:left w:val="none" w:sz="0" w:space="0" w:color="auto"/>
        <w:bottom w:val="none" w:sz="0" w:space="0" w:color="auto"/>
        <w:right w:val="none" w:sz="0" w:space="0" w:color="auto"/>
      </w:divBdr>
    </w:div>
    <w:div w:id="1140996784">
      <w:bodyDiv w:val="1"/>
      <w:marLeft w:val="0"/>
      <w:marRight w:val="0"/>
      <w:marTop w:val="0"/>
      <w:marBottom w:val="0"/>
      <w:divBdr>
        <w:top w:val="none" w:sz="0" w:space="0" w:color="auto"/>
        <w:left w:val="none" w:sz="0" w:space="0" w:color="auto"/>
        <w:bottom w:val="none" w:sz="0" w:space="0" w:color="auto"/>
        <w:right w:val="none" w:sz="0" w:space="0" w:color="auto"/>
      </w:divBdr>
    </w:div>
    <w:div w:id="1159417881">
      <w:bodyDiv w:val="1"/>
      <w:marLeft w:val="0"/>
      <w:marRight w:val="0"/>
      <w:marTop w:val="0"/>
      <w:marBottom w:val="0"/>
      <w:divBdr>
        <w:top w:val="none" w:sz="0" w:space="0" w:color="auto"/>
        <w:left w:val="none" w:sz="0" w:space="0" w:color="auto"/>
        <w:bottom w:val="none" w:sz="0" w:space="0" w:color="auto"/>
        <w:right w:val="none" w:sz="0" w:space="0" w:color="auto"/>
      </w:divBdr>
    </w:div>
    <w:div w:id="1189107010">
      <w:bodyDiv w:val="1"/>
      <w:marLeft w:val="0"/>
      <w:marRight w:val="0"/>
      <w:marTop w:val="0"/>
      <w:marBottom w:val="0"/>
      <w:divBdr>
        <w:top w:val="none" w:sz="0" w:space="0" w:color="auto"/>
        <w:left w:val="none" w:sz="0" w:space="0" w:color="auto"/>
        <w:bottom w:val="none" w:sz="0" w:space="0" w:color="auto"/>
        <w:right w:val="none" w:sz="0" w:space="0" w:color="auto"/>
      </w:divBdr>
    </w:div>
    <w:div w:id="1247954246">
      <w:bodyDiv w:val="1"/>
      <w:marLeft w:val="0"/>
      <w:marRight w:val="0"/>
      <w:marTop w:val="0"/>
      <w:marBottom w:val="0"/>
      <w:divBdr>
        <w:top w:val="none" w:sz="0" w:space="0" w:color="auto"/>
        <w:left w:val="none" w:sz="0" w:space="0" w:color="auto"/>
        <w:bottom w:val="none" w:sz="0" w:space="0" w:color="auto"/>
        <w:right w:val="none" w:sz="0" w:space="0" w:color="auto"/>
      </w:divBdr>
    </w:div>
    <w:div w:id="1309434397">
      <w:bodyDiv w:val="1"/>
      <w:marLeft w:val="0"/>
      <w:marRight w:val="0"/>
      <w:marTop w:val="0"/>
      <w:marBottom w:val="0"/>
      <w:divBdr>
        <w:top w:val="none" w:sz="0" w:space="0" w:color="auto"/>
        <w:left w:val="none" w:sz="0" w:space="0" w:color="auto"/>
        <w:bottom w:val="none" w:sz="0" w:space="0" w:color="auto"/>
        <w:right w:val="none" w:sz="0" w:space="0" w:color="auto"/>
      </w:divBdr>
    </w:div>
    <w:div w:id="1315793646">
      <w:bodyDiv w:val="1"/>
      <w:marLeft w:val="0"/>
      <w:marRight w:val="0"/>
      <w:marTop w:val="0"/>
      <w:marBottom w:val="0"/>
      <w:divBdr>
        <w:top w:val="none" w:sz="0" w:space="0" w:color="auto"/>
        <w:left w:val="none" w:sz="0" w:space="0" w:color="auto"/>
        <w:bottom w:val="none" w:sz="0" w:space="0" w:color="auto"/>
        <w:right w:val="none" w:sz="0" w:space="0" w:color="auto"/>
      </w:divBdr>
      <w:divsChild>
        <w:div w:id="1164082453">
          <w:marLeft w:val="0"/>
          <w:marRight w:val="0"/>
          <w:marTop w:val="0"/>
          <w:marBottom w:val="0"/>
          <w:divBdr>
            <w:top w:val="none" w:sz="0" w:space="0" w:color="auto"/>
            <w:left w:val="none" w:sz="0" w:space="0" w:color="auto"/>
            <w:bottom w:val="none" w:sz="0" w:space="0" w:color="auto"/>
            <w:right w:val="none" w:sz="0" w:space="0" w:color="auto"/>
          </w:divBdr>
          <w:divsChild>
            <w:div w:id="1789591557">
              <w:marLeft w:val="0"/>
              <w:marRight w:val="0"/>
              <w:marTop w:val="0"/>
              <w:marBottom w:val="0"/>
              <w:divBdr>
                <w:top w:val="none" w:sz="0" w:space="0" w:color="auto"/>
                <w:left w:val="none" w:sz="0" w:space="0" w:color="auto"/>
                <w:bottom w:val="none" w:sz="0" w:space="0" w:color="auto"/>
                <w:right w:val="none" w:sz="0" w:space="0" w:color="auto"/>
              </w:divBdr>
              <w:divsChild>
                <w:div w:id="1776557578">
                  <w:marLeft w:val="0"/>
                  <w:marRight w:val="0"/>
                  <w:marTop w:val="420"/>
                  <w:marBottom w:val="0"/>
                  <w:divBdr>
                    <w:top w:val="none" w:sz="0" w:space="0" w:color="auto"/>
                    <w:left w:val="none" w:sz="0" w:space="0" w:color="auto"/>
                    <w:bottom w:val="none" w:sz="0" w:space="0" w:color="auto"/>
                    <w:right w:val="none" w:sz="0" w:space="0" w:color="auto"/>
                  </w:divBdr>
                  <w:divsChild>
                    <w:div w:id="306276545">
                      <w:marLeft w:val="0"/>
                      <w:marRight w:val="0"/>
                      <w:marTop w:val="0"/>
                      <w:marBottom w:val="0"/>
                      <w:divBdr>
                        <w:top w:val="none" w:sz="0" w:space="0" w:color="auto"/>
                        <w:left w:val="none" w:sz="0" w:space="0" w:color="auto"/>
                        <w:bottom w:val="none" w:sz="0" w:space="0" w:color="auto"/>
                        <w:right w:val="none" w:sz="0" w:space="0" w:color="auto"/>
                      </w:divBdr>
                      <w:divsChild>
                        <w:div w:id="17088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902997">
      <w:bodyDiv w:val="1"/>
      <w:marLeft w:val="0"/>
      <w:marRight w:val="0"/>
      <w:marTop w:val="0"/>
      <w:marBottom w:val="0"/>
      <w:divBdr>
        <w:top w:val="none" w:sz="0" w:space="0" w:color="auto"/>
        <w:left w:val="none" w:sz="0" w:space="0" w:color="auto"/>
        <w:bottom w:val="none" w:sz="0" w:space="0" w:color="auto"/>
        <w:right w:val="none" w:sz="0" w:space="0" w:color="auto"/>
      </w:divBdr>
    </w:div>
    <w:div w:id="1382090973">
      <w:bodyDiv w:val="1"/>
      <w:marLeft w:val="0"/>
      <w:marRight w:val="0"/>
      <w:marTop w:val="0"/>
      <w:marBottom w:val="0"/>
      <w:divBdr>
        <w:top w:val="none" w:sz="0" w:space="0" w:color="auto"/>
        <w:left w:val="none" w:sz="0" w:space="0" w:color="auto"/>
        <w:bottom w:val="none" w:sz="0" w:space="0" w:color="auto"/>
        <w:right w:val="none" w:sz="0" w:space="0" w:color="auto"/>
      </w:divBdr>
    </w:div>
    <w:div w:id="1499082115">
      <w:bodyDiv w:val="1"/>
      <w:marLeft w:val="0"/>
      <w:marRight w:val="0"/>
      <w:marTop w:val="0"/>
      <w:marBottom w:val="0"/>
      <w:divBdr>
        <w:top w:val="none" w:sz="0" w:space="0" w:color="auto"/>
        <w:left w:val="none" w:sz="0" w:space="0" w:color="auto"/>
        <w:bottom w:val="none" w:sz="0" w:space="0" w:color="auto"/>
        <w:right w:val="none" w:sz="0" w:space="0" w:color="auto"/>
      </w:divBdr>
    </w:div>
    <w:div w:id="1596673690">
      <w:bodyDiv w:val="1"/>
      <w:marLeft w:val="0"/>
      <w:marRight w:val="0"/>
      <w:marTop w:val="0"/>
      <w:marBottom w:val="0"/>
      <w:divBdr>
        <w:top w:val="none" w:sz="0" w:space="0" w:color="auto"/>
        <w:left w:val="none" w:sz="0" w:space="0" w:color="auto"/>
        <w:bottom w:val="none" w:sz="0" w:space="0" w:color="auto"/>
        <w:right w:val="none" w:sz="0" w:space="0" w:color="auto"/>
      </w:divBdr>
    </w:div>
    <w:div w:id="1675960240">
      <w:bodyDiv w:val="1"/>
      <w:marLeft w:val="0"/>
      <w:marRight w:val="0"/>
      <w:marTop w:val="0"/>
      <w:marBottom w:val="0"/>
      <w:divBdr>
        <w:top w:val="none" w:sz="0" w:space="0" w:color="auto"/>
        <w:left w:val="none" w:sz="0" w:space="0" w:color="auto"/>
        <w:bottom w:val="none" w:sz="0" w:space="0" w:color="auto"/>
        <w:right w:val="none" w:sz="0" w:space="0" w:color="auto"/>
      </w:divBdr>
    </w:div>
    <w:div w:id="1732343739">
      <w:bodyDiv w:val="1"/>
      <w:marLeft w:val="0"/>
      <w:marRight w:val="0"/>
      <w:marTop w:val="0"/>
      <w:marBottom w:val="0"/>
      <w:divBdr>
        <w:top w:val="none" w:sz="0" w:space="0" w:color="auto"/>
        <w:left w:val="none" w:sz="0" w:space="0" w:color="auto"/>
        <w:bottom w:val="none" w:sz="0" w:space="0" w:color="auto"/>
        <w:right w:val="none" w:sz="0" w:space="0" w:color="auto"/>
      </w:divBdr>
    </w:div>
    <w:div w:id="1739939643">
      <w:bodyDiv w:val="1"/>
      <w:marLeft w:val="0"/>
      <w:marRight w:val="0"/>
      <w:marTop w:val="0"/>
      <w:marBottom w:val="0"/>
      <w:divBdr>
        <w:top w:val="none" w:sz="0" w:space="0" w:color="auto"/>
        <w:left w:val="none" w:sz="0" w:space="0" w:color="auto"/>
        <w:bottom w:val="none" w:sz="0" w:space="0" w:color="auto"/>
        <w:right w:val="none" w:sz="0" w:space="0" w:color="auto"/>
      </w:divBdr>
    </w:div>
    <w:div w:id="1795638728">
      <w:bodyDiv w:val="1"/>
      <w:marLeft w:val="0"/>
      <w:marRight w:val="0"/>
      <w:marTop w:val="0"/>
      <w:marBottom w:val="0"/>
      <w:divBdr>
        <w:top w:val="none" w:sz="0" w:space="0" w:color="auto"/>
        <w:left w:val="none" w:sz="0" w:space="0" w:color="auto"/>
        <w:bottom w:val="none" w:sz="0" w:space="0" w:color="auto"/>
        <w:right w:val="none" w:sz="0" w:space="0" w:color="auto"/>
      </w:divBdr>
    </w:div>
    <w:div w:id="1836607164">
      <w:bodyDiv w:val="1"/>
      <w:marLeft w:val="0"/>
      <w:marRight w:val="0"/>
      <w:marTop w:val="0"/>
      <w:marBottom w:val="0"/>
      <w:divBdr>
        <w:top w:val="none" w:sz="0" w:space="0" w:color="auto"/>
        <w:left w:val="none" w:sz="0" w:space="0" w:color="auto"/>
        <w:bottom w:val="none" w:sz="0" w:space="0" w:color="auto"/>
        <w:right w:val="none" w:sz="0" w:space="0" w:color="auto"/>
      </w:divBdr>
    </w:div>
    <w:div w:id="1849903390">
      <w:bodyDiv w:val="1"/>
      <w:marLeft w:val="0"/>
      <w:marRight w:val="0"/>
      <w:marTop w:val="0"/>
      <w:marBottom w:val="0"/>
      <w:divBdr>
        <w:top w:val="none" w:sz="0" w:space="0" w:color="auto"/>
        <w:left w:val="none" w:sz="0" w:space="0" w:color="auto"/>
        <w:bottom w:val="none" w:sz="0" w:space="0" w:color="auto"/>
        <w:right w:val="none" w:sz="0" w:space="0" w:color="auto"/>
      </w:divBdr>
    </w:div>
    <w:div w:id="1917393127">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56323940">
      <w:bodyDiv w:val="1"/>
      <w:marLeft w:val="0"/>
      <w:marRight w:val="0"/>
      <w:marTop w:val="0"/>
      <w:marBottom w:val="0"/>
      <w:divBdr>
        <w:top w:val="none" w:sz="0" w:space="0" w:color="auto"/>
        <w:left w:val="none" w:sz="0" w:space="0" w:color="auto"/>
        <w:bottom w:val="none" w:sz="0" w:space="0" w:color="auto"/>
        <w:right w:val="none" w:sz="0" w:space="0" w:color="auto"/>
      </w:divBdr>
    </w:div>
    <w:div w:id="2056007569">
      <w:bodyDiv w:val="1"/>
      <w:marLeft w:val="0"/>
      <w:marRight w:val="0"/>
      <w:marTop w:val="0"/>
      <w:marBottom w:val="0"/>
      <w:divBdr>
        <w:top w:val="none" w:sz="0" w:space="0" w:color="auto"/>
        <w:left w:val="none" w:sz="0" w:space="0" w:color="auto"/>
        <w:bottom w:val="none" w:sz="0" w:space="0" w:color="auto"/>
        <w:right w:val="none" w:sz="0" w:space="0" w:color="auto"/>
      </w:divBdr>
    </w:div>
    <w:div w:id="2088112687">
      <w:bodyDiv w:val="1"/>
      <w:marLeft w:val="0"/>
      <w:marRight w:val="0"/>
      <w:marTop w:val="0"/>
      <w:marBottom w:val="0"/>
      <w:divBdr>
        <w:top w:val="none" w:sz="0" w:space="0" w:color="auto"/>
        <w:left w:val="none" w:sz="0" w:space="0" w:color="auto"/>
        <w:bottom w:val="none" w:sz="0" w:space="0" w:color="auto"/>
        <w:right w:val="none" w:sz="0" w:space="0" w:color="auto"/>
      </w:divBdr>
    </w:div>
    <w:div w:id="2091998209">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 w:id="2100834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A0C446D0FF9D7D0FA212A1F276432D73DFD3E93C3594F197200F4744DC09E54E9A4D288C0BC5E19AABB4697477BAB0376CE9A4B79612rBM"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093&amp;dst=1001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0635&amp;date=04.06.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CCA0C446D0FF9D7D0FA212A1F276432D73DFD3E93C3594F197200F4744DC09E54E9A4D298C09C6E19AABB4697477BAB0376CE9A4B79612rBM" TargetMode="External"/><Relationship Id="rId4" Type="http://schemas.openxmlformats.org/officeDocument/2006/relationships/settings" Target="settings.xml"/><Relationship Id="rId9" Type="http://schemas.openxmlformats.org/officeDocument/2006/relationships/hyperlink" Target="consultantplus://offline/ref=CCA0C446D0FF9D7D0FA212A1F276432D73DFD3E93C3594F197200F4744DC09E54E9A4D2B8D0BC7EBCBF1A46D3D22B2AE3274F7A0A99628C71Dr4M" TargetMode="External"/><Relationship Id="rId14" Type="http://schemas.openxmlformats.org/officeDocument/2006/relationships/hyperlink" Target="garantf1://427586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CDF3-B9FB-4DF2-B9C9-29D468B1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34</Pages>
  <Words>9733</Words>
  <Characters>55484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HP</Company>
  <LinksUpToDate>false</LinksUpToDate>
  <CharactersWithSpaces>65087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korshev.bobr</cp:lastModifiedBy>
  <cp:revision>48</cp:revision>
  <cp:lastPrinted>2025-08-19T13:44:00Z</cp:lastPrinted>
  <dcterms:created xsi:type="dcterms:W3CDTF">2025-08-18T12:17:00Z</dcterms:created>
  <dcterms:modified xsi:type="dcterms:W3CDTF">2025-11-27T08:53:00Z</dcterms:modified>
</cp:coreProperties>
</file>