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DF" w:rsidRPr="003F3F71" w:rsidRDefault="007A67DF" w:rsidP="007A67DF">
      <w:pPr>
        <w:tabs>
          <w:tab w:val="left" w:pos="10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КОРШЕВСКОГО СЕЛЬСКОГО </w:t>
      </w:r>
      <w:r w:rsidRPr="003F3F71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 БОБРОВСКОГО  МУНИЦИПАЛЬНОГО  РАЙОНА</w:t>
      </w:r>
    </w:p>
    <w:p w:rsidR="007A67DF" w:rsidRPr="003F3F71" w:rsidRDefault="007A67DF" w:rsidP="007A67DF">
      <w:pPr>
        <w:tabs>
          <w:tab w:val="left" w:pos="1080"/>
        </w:tabs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 ОБЛАСТИ</w:t>
      </w:r>
    </w:p>
    <w:p w:rsidR="007A67DF" w:rsidRPr="003F3F71" w:rsidRDefault="007A67DF" w:rsidP="007A67DF">
      <w:pPr>
        <w:tabs>
          <w:tab w:val="left" w:pos="1080"/>
        </w:tabs>
        <w:ind w:left="-540"/>
        <w:jc w:val="center"/>
        <w:rPr>
          <w:b/>
          <w:sz w:val="28"/>
          <w:szCs w:val="28"/>
        </w:rPr>
      </w:pPr>
    </w:p>
    <w:p w:rsidR="007A67DF" w:rsidRPr="005D1146" w:rsidRDefault="007A67DF" w:rsidP="007A67DF">
      <w:pPr>
        <w:tabs>
          <w:tab w:val="left" w:pos="1080"/>
        </w:tabs>
        <w:jc w:val="center"/>
        <w:rPr>
          <w:b/>
          <w:sz w:val="32"/>
          <w:szCs w:val="32"/>
        </w:rPr>
      </w:pPr>
      <w:r w:rsidRPr="005D1146">
        <w:rPr>
          <w:b/>
          <w:sz w:val="32"/>
          <w:szCs w:val="32"/>
        </w:rPr>
        <w:t>РАСПОРЯЖЕНИЕ</w:t>
      </w:r>
    </w:p>
    <w:p w:rsidR="007A67DF" w:rsidRDefault="007A67DF" w:rsidP="007A67DF">
      <w:pPr>
        <w:tabs>
          <w:tab w:val="left" w:pos="1080"/>
        </w:tabs>
        <w:jc w:val="center"/>
        <w:rPr>
          <w:sz w:val="28"/>
          <w:szCs w:val="28"/>
        </w:rPr>
      </w:pPr>
    </w:p>
    <w:p w:rsidR="007A67DF" w:rsidRPr="00A6107F" w:rsidRDefault="007A67DF" w:rsidP="007A67DF">
      <w:pPr>
        <w:tabs>
          <w:tab w:val="left" w:pos="1080"/>
        </w:tabs>
        <w:rPr>
          <w:u w:val="single"/>
        </w:rPr>
      </w:pPr>
      <w:r>
        <w:rPr>
          <w:u w:val="single"/>
        </w:rPr>
        <w:t>о</w:t>
      </w:r>
      <w:r w:rsidRPr="00A6107F">
        <w:rPr>
          <w:u w:val="single"/>
        </w:rPr>
        <w:t>т</w:t>
      </w:r>
      <w:r>
        <w:rPr>
          <w:u w:val="single"/>
        </w:rPr>
        <w:t xml:space="preserve">  19 декабря  </w:t>
      </w:r>
      <w:r w:rsidRPr="00A6107F">
        <w:rPr>
          <w:u w:val="single"/>
        </w:rPr>
        <w:t>20</w:t>
      </w:r>
      <w:r>
        <w:rPr>
          <w:u w:val="single"/>
        </w:rPr>
        <w:t>22</w:t>
      </w:r>
      <w:r w:rsidRPr="00A6107F">
        <w:rPr>
          <w:u w:val="single"/>
        </w:rPr>
        <w:t xml:space="preserve"> года  №</w:t>
      </w:r>
      <w:r>
        <w:rPr>
          <w:u w:val="single"/>
        </w:rPr>
        <w:t xml:space="preserve"> 4</w:t>
      </w:r>
      <w:r w:rsidR="004247E6">
        <w:rPr>
          <w:u w:val="single"/>
        </w:rPr>
        <w:t>2</w:t>
      </w:r>
      <w:r>
        <w:rPr>
          <w:u w:val="single"/>
        </w:rPr>
        <w:t>-Р</w:t>
      </w:r>
    </w:p>
    <w:p w:rsidR="007A67DF" w:rsidRPr="005D1146" w:rsidRDefault="007A67DF" w:rsidP="007A67DF">
      <w:pPr>
        <w:tabs>
          <w:tab w:val="left" w:pos="1080"/>
        </w:tabs>
      </w:pPr>
      <w:r w:rsidRPr="005D1146">
        <w:t xml:space="preserve">        </w:t>
      </w:r>
      <w:r>
        <w:t>с. Коршево</w:t>
      </w:r>
    </w:p>
    <w:p w:rsidR="007A67DF" w:rsidRPr="005D1146" w:rsidRDefault="007A67DF" w:rsidP="007A67DF">
      <w:pPr>
        <w:tabs>
          <w:tab w:val="left" w:pos="1080"/>
        </w:tabs>
      </w:pPr>
    </w:p>
    <w:p w:rsidR="004247E6" w:rsidRDefault="004247E6" w:rsidP="004247E6">
      <w:pPr>
        <w:tabs>
          <w:tab w:val="left" w:pos="540"/>
          <w:tab w:val="left" w:pos="720"/>
          <w:tab w:val="left" w:pos="1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земельных</w:t>
      </w:r>
    </w:p>
    <w:p w:rsidR="004247E6" w:rsidRDefault="004247E6" w:rsidP="004247E6">
      <w:pPr>
        <w:tabs>
          <w:tab w:val="left" w:pos="540"/>
          <w:tab w:val="left" w:pos="720"/>
          <w:tab w:val="left" w:pos="1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участков, которым присвоены категории </w:t>
      </w:r>
    </w:p>
    <w:p w:rsidR="004247E6" w:rsidRDefault="004247E6" w:rsidP="004247E6">
      <w:pPr>
        <w:tabs>
          <w:tab w:val="left" w:pos="540"/>
          <w:tab w:val="left" w:pos="720"/>
          <w:tab w:val="left" w:pos="1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риска при осуществлении муниципального</w:t>
      </w:r>
    </w:p>
    <w:p w:rsidR="004247E6" w:rsidRDefault="004247E6" w:rsidP="004247E6">
      <w:pPr>
        <w:tabs>
          <w:tab w:val="left" w:pos="540"/>
          <w:tab w:val="left" w:pos="720"/>
          <w:tab w:val="left" w:pos="1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земельного контроля</w:t>
      </w:r>
    </w:p>
    <w:p w:rsidR="004247E6" w:rsidRDefault="004247E6" w:rsidP="004247E6">
      <w:pPr>
        <w:tabs>
          <w:tab w:val="left" w:pos="540"/>
          <w:tab w:val="left" w:pos="720"/>
          <w:tab w:val="left" w:pos="1080"/>
        </w:tabs>
        <w:rPr>
          <w:b/>
          <w:sz w:val="28"/>
          <w:szCs w:val="28"/>
        </w:rPr>
      </w:pPr>
    </w:p>
    <w:p w:rsidR="004247E6" w:rsidRDefault="004247E6" w:rsidP="004247E6">
      <w:pPr>
        <w:tabs>
          <w:tab w:val="left" w:pos="540"/>
          <w:tab w:val="left" w:pos="720"/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со статьей 24 Федерального закона от 31.07.2020 № 248-ФЗ «О государственном контроле ( надзоре) и муниципальном контроле в Российской Федерации», решением</w:t>
      </w:r>
      <w:r w:rsidRPr="006916E5">
        <w:rPr>
          <w:sz w:val="28"/>
          <w:szCs w:val="28"/>
        </w:rPr>
        <w:t xml:space="preserve"> Совета наро</w:t>
      </w:r>
      <w:r>
        <w:rPr>
          <w:sz w:val="28"/>
          <w:szCs w:val="28"/>
        </w:rPr>
        <w:t>дных депутатов  Коршевского</w:t>
      </w:r>
      <w:r w:rsidRPr="006916E5">
        <w:rPr>
          <w:sz w:val="28"/>
          <w:szCs w:val="28"/>
        </w:rPr>
        <w:t xml:space="preserve">  сельского поселения Бобровского муниципального района Воронежской области       от 15.10.2021 № 25 «Об утверждении положения по осуществлению муниципального земельного </w:t>
      </w:r>
      <w:r>
        <w:rPr>
          <w:sz w:val="28"/>
          <w:szCs w:val="28"/>
        </w:rPr>
        <w:t>контроля на территории Коршевского</w:t>
      </w:r>
      <w:r w:rsidRPr="006916E5">
        <w:rPr>
          <w:sz w:val="28"/>
          <w:szCs w:val="28"/>
        </w:rPr>
        <w:t xml:space="preserve"> сельского  поселения Бобровского муниципального района Воронежской области»</w:t>
      </w:r>
      <w:r>
        <w:rPr>
          <w:sz w:val="28"/>
          <w:szCs w:val="28"/>
        </w:rPr>
        <w:t>, в целях организации муниципального земельного контроля:</w:t>
      </w:r>
      <w:proofErr w:type="gramEnd"/>
    </w:p>
    <w:p w:rsidR="004247E6" w:rsidRDefault="004247E6" w:rsidP="004247E6">
      <w:pPr>
        <w:tabs>
          <w:tab w:val="left" w:pos="540"/>
          <w:tab w:val="left" w:pos="720"/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1.Присвоить земельным участкам категории  риска причинения вреда </w:t>
      </w:r>
    </w:p>
    <w:p w:rsidR="004247E6" w:rsidRDefault="004247E6" w:rsidP="004247E6">
      <w:pPr>
        <w:tabs>
          <w:tab w:val="left" w:pos="540"/>
          <w:tab w:val="left" w:pos="720"/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 ущерба) охраняемым  законом ценностям при осуществлении муниципального земельного контроля согласно приложению.</w:t>
      </w:r>
    </w:p>
    <w:p w:rsidR="004247E6" w:rsidRPr="00434D9D" w:rsidRDefault="004247E6" w:rsidP="004247E6">
      <w:pPr>
        <w:tabs>
          <w:tab w:val="left" w:pos="540"/>
          <w:tab w:val="left" w:pos="720"/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2. Контроль за исполнением настоящего распоряжения  оставляю за собой.</w:t>
      </w:r>
    </w:p>
    <w:p w:rsidR="004247E6" w:rsidRDefault="004247E6" w:rsidP="004247E6">
      <w:pPr>
        <w:tabs>
          <w:tab w:val="left" w:pos="1080"/>
        </w:tabs>
        <w:rPr>
          <w:sz w:val="28"/>
          <w:szCs w:val="28"/>
        </w:rPr>
      </w:pPr>
    </w:p>
    <w:p w:rsidR="004247E6" w:rsidRPr="00732719" w:rsidRDefault="004247E6" w:rsidP="004247E6">
      <w:pPr>
        <w:tabs>
          <w:tab w:val="left" w:pos="1080"/>
        </w:tabs>
        <w:rPr>
          <w:sz w:val="28"/>
          <w:szCs w:val="28"/>
        </w:rPr>
      </w:pPr>
    </w:p>
    <w:p w:rsidR="004247E6" w:rsidRDefault="004247E6" w:rsidP="004247E6">
      <w:pPr>
        <w:rPr>
          <w:sz w:val="28"/>
          <w:szCs w:val="28"/>
        </w:rPr>
      </w:pPr>
    </w:p>
    <w:p w:rsidR="004247E6" w:rsidRDefault="004247E6" w:rsidP="004247E6">
      <w:pPr>
        <w:tabs>
          <w:tab w:val="left" w:pos="540"/>
          <w:tab w:val="left" w:pos="72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Глава  Коршевского сельского поселения</w:t>
      </w:r>
    </w:p>
    <w:p w:rsidR="004247E6" w:rsidRDefault="004247E6" w:rsidP="004247E6">
      <w:pPr>
        <w:tabs>
          <w:tab w:val="left" w:pos="540"/>
          <w:tab w:val="left" w:pos="72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Бобровского муниципального района </w:t>
      </w:r>
    </w:p>
    <w:p w:rsidR="004247E6" w:rsidRPr="000E667D" w:rsidRDefault="004247E6" w:rsidP="004247E6">
      <w:pPr>
        <w:jc w:val="both"/>
        <w:rPr>
          <w:b/>
          <w:sz w:val="28"/>
          <w:szCs w:val="20"/>
        </w:rPr>
      </w:pPr>
      <w:r>
        <w:rPr>
          <w:sz w:val="28"/>
          <w:szCs w:val="28"/>
        </w:rPr>
        <w:t>Воронежской области                                                       Т.А. Эль Аммар</w:t>
      </w:r>
    </w:p>
    <w:p w:rsidR="004247E6" w:rsidRDefault="004247E6" w:rsidP="004247E6">
      <w:p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47E6" w:rsidRDefault="004247E6" w:rsidP="004247E6">
      <w:pPr>
        <w:rPr>
          <w:sz w:val="28"/>
          <w:szCs w:val="28"/>
        </w:rPr>
      </w:pPr>
    </w:p>
    <w:p w:rsidR="004247E6" w:rsidRDefault="004247E6" w:rsidP="004247E6">
      <w:pPr>
        <w:spacing w:line="360" w:lineRule="auto"/>
        <w:ind w:left="720"/>
        <w:jc w:val="both"/>
        <w:rPr>
          <w:sz w:val="28"/>
        </w:rPr>
      </w:pPr>
    </w:p>
    <w:p w:rsidR="004247E6" w:rsidRDefault="004247E6" w:rsidP="004247E6">
      <w:pPr>
        <w:spacing w:line="360" w:lineRule="auto"/>
        <w:ind w:left="720"/>
        <w:jc w:val="both"/>
        <w:rPr>
          <w:sz w:val="28"/>
          <w:szCs w:val="28"/>
        </w:rPr>
      </w:pPr>
    </w:p>
    <w:p w:rsidR="004247E6" w:rsidRDefault="004247E6" w:rsidP="004247E6">
      <w:pPr>
        <w:spacing w:line="360" w:lineRule="auto"/>
        <w:ind w:left="720"/>
        <w:jc w:val="both"/>
        <w:rPr>
          <w:sz w:val="28"/>
          <w:szCs w:val="28"/>
        </w:rPr>
      </w:pPr>
    </w:p>
    <w:p w:rsidR="004247E6" w:rsidRDefault="004247E6" w:rsidP="004247E6">
      <w:pPr>
        <w:spacing w:line="360" w:lineRule="auto"/>
        <w:ind w:left="720"/>
        <w:jc w:val="both"/>
        <w:rPr>
          <w:sz w:val="28"/>
          <w:szCs w:val="28"/>
        </w:rPr>
      </w:pPr>
    </w:p>
    <w:p w:rsidR="004247E6" w:rsidRDefault="004247E6" w:rsidP="004247E6">
      <w:pPr>
        <w:ind w:left="720" w:hanging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</w:t>
      </w:r>
    </w:p>
    <w:p w:rsidR="004247E6" w:rsidRDefault="004247E6" w:rsidP="004247E6">
      <w:pPr>
        <w:ind w:left="720" w:hanging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4247E6" w:rsidRDefault="004247E6" w:rsidP="004247E6">
      <w:pPr>
        <w:ind w:left="720" w:hanging="720"/>
        <w:jc w:val="right"/>
        <w:rPr>
          <w:sz w:val="28"/>
          <w:szCs w:val="28"/>
        </w:rPr>
      </w:pPr>
      <w:r>
        <w:rPr>
          <w:sz w:val="28"/>
          <w:szCs w:val="28"/>
        </w:rPr>
        <w:t>Коршевского сельского поселения</w:t>
      </w:r>
    </w:p>
    <w:p w:rsidR="004247E6" w:rsidRDefault="004247E6" w:rsidP="004247E6">
      <w:pPr>
        <w:ind w:left="720" w:hanging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19.12.2022№ 42-р</w:t>
      </w:r>
    </w:p>
    <w:p w:rsidR="004247E6" w:rsidRDefault="004247E6" w:rsidP="004247E6">
      <w:pPr>
        <w:ind w:left="720" w:hanging="720"/>
        <w:jc w:val="right"/>
        <w:rPr>
          <w:sz w:val="28"/>
          <w:szCs w:val="28"/>
        </w:rPr>
      </w:pPr>
    </w:p>
    <w:p w:rsidR="004247E6" w:rsidRPr="00611D6A" w:rsidRDefault="004247E6" w:rsidP="004247E6">
      <w:pPr>
        <w:ind w:left="720" w:hanging="720"/>
        <w:jc w:val="center"/>
        <w:rPr>
          <w:sz w:val="28"/>
          <w:szCs w:val="28"/>
        </w:rPr>
      </w:pPr>
    </w:p>
    <w:p w:rsidR="004247E6" w:rsidRPr="008155EB" w:rsidRDefault="004247E6" w:rsidP="004247E6">
      <w:pPr>
        <w:ind w:hanging="720"/>
        <w:rPr>
          <w:b/>
          <w:sz w:val="28"/>
          <w:szCs w:val="28"/>
        </w:rPr>
      </w:pPr>
    </w:p>
    <w:p w:rsidR="004247E6" w:rsidRPr="008155EB" w:rsidRDefault="004247E6" w:rsidP="004247E6">
      <w:pPr>
        <w:ind w:hanging="720"/>
        <w:rPr>
          <w:b/>
          <w:sz w:val="28"/>
          <w:szCs w:val="28"/>
        </w:rPr>
      </w:pPr>
    </w:p>
    <w:p w:rsidR="004247E6" w:rsidRDefault="004247E6" w:rsidP="004247E6">
      <w:pPr>
        <w:jc w:val="center"/>
        <w:rPr>
          <w:b/>
          <w:sz w:val="28"/>
          <w:szCs w:val="28"/>
        </w:rPr>
      </w:pPr>
      <w:r w:rsidRPr="008155EB">
        <w:rPr>
          <w:b/>
          <w:sz w:val="28"/>
          <w:szCs w:val="28"/>
        </w:rPr>
        <w:t>Перечень земельных участков, которым присвоены категория  риска при осуществлении муниципального земельного контроля</w:t>
      </w:r>
    </w:p>
    <w:p w:rsidR="004247E6" w:rsidRDefault="004247E6" w:rsidP="004247E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4265"/>
        <w:gridCol w:w="2474"/>
        <w:gridCol w:w="2602"/>
      </w:tblGrid>
      <w:tr w:rsidR="004247E6" w:rsidRPr="008155EB" w:rsidTr="00254A9B">
        <w:tc>
          <w:tcPr>
            <w:tcW w:w="671" w:type="dxa"/>
            <w:shd w:val="clear" w:color="auto" w:fill="auto"/>
          </w:tcPr>
          <w:p w:rsidR="004247E6" w:rsidRPr="008155EB" w:rsidRDefault="004247E6" w:rsidP="00254A9B">
            <w:r w:rsidRPr="008155EB">
              <w:t>№ п/п</w:t>
            </w:r>
          </w:p>
        </w:tc>
        <w:tc>
          <w:tcPr>
            <w:tcW w:w="4265" w:type="dxa"/>
            <w:shd w:val="clear" w:color="auto" w:fill="auto"/>
          </w:tcPr>
          <w:p w:rsidR="004247E6" w:rsidRPr="008155EB" w:rsidRDefault="004247E6" w:rsidP="00254A9B">
            <w:r w:rsidRPr="008155EB">
              <w:t>Кадастровый номер земельного участка, или при его отсутствии адрес местонахождения земельного участка</w:t>
            </w:r>
          </w:p>
        </w:tc>
        <w:tc>
          <w:tcPr>
            <w:tcW w:w="2474" w:type="dxa"/>
            <w:shd w:val="clear" w:color="auto" w:fill="auto"/>
          </w:tcPr>
          <w:p w:rsidR="004247E6" w:rsidRPr="008155EB" w:rsidRDefault="004247E6" w:rsidP="00254A9B">
            <w:r w:rsidRPr="008155EB">
              <w:t>Категория риска, присвоенная земельному участку</w:t>
            </w:r>
          </w:p>
        </w:tc>
        <w:tc>
          <w:tcPr>
            <w:tcW w:w="2602" w:type="dxa"/>
            <w:shd w:val="clear" w:color="auto" w:fill="auto"/>
          </w:tcPr>
          <w:p w:rsidR="004247E6" w:rsidRPr="008155EB" w:rsidRDefault="004247E6" w:rsidP="00254A9B">
            <w:r w:rsidRPr="008155EB">
              <w:t>Критерий, на основании которого принято решение об отнесении земельного участка к категории риска</w:t>
            </w:r>
          </w:p>
        </w:tc>
      </w:tr>
      <w:tr w:rsidR="004247E6" w:rsidRPr="008155EB" w:rsidTr="00254A9B">
        <w:tc>
          <w:tcPr>
            <w:tcW w:w="671" w:type="dxa"/>
            <w:shd w:val="clear" w:color="auto" w:fill="auto"/>
          </w:tcPr>
          <w:p w:rsidR="004247E6" w:rsidRPr="00A3728E" w:rsidRDefault="004247E6" w:rsidP="00254A9B">
            <w:pPr>
              <w:rPr>
                <w:szCs w:val="28"/>
              </w:rPr>
            </w:pPr>
            <w:r w:rsidRPr="00A3728E">
              <w:rPr>
                <w:szCs w:val="28"/>
              </w:rPr>
              <w:t>1</w:t>
            </w:r>
          </w:p>
        </w:tc>
        <w:tc>
          <w:tcPr>
            <w:tcW w:w="4265" w:type="dxa"/>
            <w:shd w:val="clear" w:color="auto" w:fill="auto"/>
          </w:tcPr>
          <w:p w:rsidR="004247E6" w:rsidRPr="00A3728E" w:rsidRDefault="004247E6" w:rsidP="00254A9B">
            <w:pPr>
              <w:rPr>
                <w:szCs w:val="28"/>
              </w:rPr>
            </w:pPr>
            <w:r w:rsidRPr="00A3728E">
              <w:rPr>
                <w:szCs w:val="28"/>
              </w:rPr>
              <w:t>36:02:</w:t>
            </w:r>
            <w:r w:rsidR="00AA4C6A">
              <w:rPr>
                <w:szCs w:val="28"/>
              </w:rPr>
              <w:t>1000034:3</w:t>
            </w:r>
          </w:p>
          <w:p w:rsidR="004247E6" w:rsidRPr="00A3728E" w:rsidRDefault="004247E6" w:rsidP="00254A9B">
            <w:pPr>
              <w:rPr>
                <w:szCs w:val="28"/>
              </w:rPr>
            </w:pPr>
          </w:p>
        </w:tc>
        <w:tc>
          <w:tcPr>
            <w:tcW w:w="2474" w:type="dxa"/>
            <w:shd w:val="clear" w:color="auto" w:fill="auto"/>
          </w:tcPr>
          <w:p w:rsidR="004247E6" w:rsidRPr="00A3728E" w:rsidRDefault="004247E6" w:rsidP="00254A9B">
            <w:pPr>
              <w:rPr>
                <w:szCs w:val="28"/>
              </w:rPr>
            </w:pPr>
            <w:r w:rsidRPr="00A3728E">
              <w:rPr>
                <w:szCs w:val="28"/>
              </w:rPr>
              <w:t>умеренный</w:t>
            </w:r>
          </w:p>
        </w:tc>
        <w:tc>
          <w:tcPr>
            <w:tcW w:w="2602" w:type="dxa"/>
            <w:shd w:val="clear" w:color="auto" w:fill="auto"/>
          </w:tcPr>
          <w:p w:rsidR="004247E6" w:rsidRPr="00A3728E" w:rsidRDefault="004247E6" w:rsidP="00254A9B">
            <w:pPr>
              <w:rPr>
                <w:b/>
                <w:szCs w:val="28"/>
              </w:rPr>
            </w:pPr>
            <w:proofErr w:type="gramStart"/>
            <w:r w:rsidRPr="00A3728E">
              <w:rPr>
                <w:szCs w:val="28"/>
              </w:rPr>
              <w:t>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</w:t>
            </w:r>
            <w:proofErr w:type="gramEnd"/>
          </w:p>
        </w:tc>
      </w:tr>
      <w:tr w:rsidR="004247E6" w:rsidRPr="00A3728E" w:rsidTr="00254A9B">
        <w:tc>
          <w:tcPr>
            <w:tcW w:w="671" w:type="dxa"/>
            <w:shd w:val="clear" w:color="auto" w:fill="auto"/>
          </w:tcPr>
          <w:p w:rsidR="004247E6" w:rsidRPr="00A3728E" w:rsidRDefault="004247E6" w:rsidP="00254A9B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65" w:type="dxa"/>
            <w:shd w:val="clear" w:color="auto" w:fill="auto"/>
          </w:tcPr>
          <w:p w:rsidR="004247E6" w:rsidRPr="00A3728E" w:rsidRDefault="004247E6" w:rsidP="00AA4C6A">
            <w:pPr>
              <w:rPr>
                <w:szCs w:val="28"/>
              </w:rPr>
            </w:pPr>
            <w:r w:rsidRPr="00A3728E">
              <w:rPr>
                <w:szCs w:val="28"/>
              </w:rPr>
              <w:t>36:02:</w:t>
            </w:r>
            <w:r w:rsidR="00AA4C6A">
              <w:rPr>
                <w:szCs w:val="28"/>
              </w:rPr>
              <w:t>1000039:9</w:t>
            </w:r>
          </w:p>
        </w:tc>
        <w:tc>
          <w:tcPr>
            <w:tcW w:w="2474" w:type="dxa"/>
            <w:shd w:val="clear" w:color="auto" w:fill="auto"/>
          </w:tcPr>
          <w:p w:rsidR="004247E6" w:rsidRPr="00A3728E" w:rsidRDefault="004247E6" w:rsidP="00254A9B">
            <w:pPr>
              <w:rPr>
                <w:szCs w:val="28"/>
              </w:rPr>
            </w:pPr>
            <w:r w:rsidRPr="00A3728E">
              <w:rPr>
                <w:szCs w:val="28"/>
              </w:rPr>
              <w:t>умеренный</w:t>
            </w:r>
          </w:p>
        </w:tc>
        <w:tc>
          <w:tcPr>
            <w:tcW w:w="2602" w:type="dxa"/>
            <w:shd w:val="clear" w:color="auto" w:fill="auto"/>
          </w:tcPr>
          <w:p w:rsidR="004247E6" w:rsidRPr="00A3728E" w:rsidRDefault="004247E6" w:rsidP="00254A9B">
            <w:pPr>
              <w:rPr>
                <w:b/>
                <w:szCs w:val="28"/>
              </w:rPr>
            </w:pPr>
            <w:proofErr w:type="gramStart"/>
            <w:r w:rsidRPr="00A3728E">
              <w:rPr>
                <w:szCs w:val="28"/>
              </w:rPr>
              <w:t>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</w:t>
            </w:r>
            <w:proofErr w:type="gramEnd"/>
          </w:p>
        </w:tc>
      </w:tr>
    </w:tbl>
    <w:p w:rsidR="00C530C7" w:rsidRPr="007A67DF" w:rsidRDefault="00C530C7" w:rsidP="004247E6">
      <w:pPr>
        <w:tabs>
          <w:tab w:val="left" w:pos="540"/>
          <w:tab w:val="left" w:pos="720"/>
          <w:tab w:val="left" w:pos="1080"/>
        </w:tabs>
        <w:rPr>
          <w:szCs w:val="16"/>
        </w:rPr>
      </w:pPr>
    </w:p>
    <w:sectPr w:rsidR="00C530C7" w:rsidRPr="007A67DF" w:rsidSect="005D1146">
      <w:pgSz w:w="11906" w:h="16838"/>
      <w:pgMar w:top="71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72EC"/>
    <w:multiLevelType w:val="hybridMultilevel"/>
    <w:tmpl w:val="DD1E7FF0"/>
    <w:lvl w:ilvl="0" w:tplc="1B724D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0C7"/>
    <w:rsid w:val="00032631"/>
    <w:rsid w:val="000534C2"/>
    <w:rsid w:val="00070E2E"/>
    <w:rsid w:val="00073EBE"/>
    <w:rsid w:val="000B1778"/>
    <w:rsid w:val="000E346F"/>
    <w:rsid w:val="00122AC6"/>
    <w:rsid w:val="00135DB2"/>
    <w:rsid w:val="00137FB5"/>
    <w:rsid w:val="001774E1"/>
    <w:rsid w:val="001E1B7D"/>
    <w:rsid w:val="002560D2"/>
    <w:rsid w:val="002A06BF"/>
    <w:rsid w:val="002E24F6"/>
    <w:rsid w:val="003078B9"/>
    <w:rsid w:val="00360F71"/>
    <w:rsid w:val="003630B9"/>
    <w:rsid w:val="00402078"/>
    <w:rsid w:val="00420035"/>
    <w:rsid w:val="004247E6"/>
    <w:rsid w:val="004C7D88"/>
    <w:rsid w:val="004D7D14"/>
    <w:rsid w:val="005068A1"/>
    <w:rsid w:val="00562614"/>
    <w:rsid w:val="005B29D7"/>
    <w:rsid w:val="005E47BC"/>
    <w:rsid w:val="005F0288"/>
    <w:rsid w:val="00605DB3"/>
    <w:rsid w:val="00637D29"/>
    <w:rsid w:val="00673852"/>
    <w:rsid w:val="006B673C"/>
    <w:rsid w:val="006C4073"/>
    <w:rsid w:val="007A56C4"/>
    <w:rsid w:val="007A67DF"/>
    <w:rsid w:val="007E65FC"/>
    <w:rsid w:val="00851302"/>
    <w:rsid w:val="00863086"/>
    <w:rsid w:val="0090466F"/>
    <w:rsid w:val="00915710"/>
    <w:rsid w:val="0094637E"/>
    <w:rsid w:val="00953A41"/>
    <w:rsid w:val="009767B5"/>
    <w:rsid w:val="009E1EAC"/>
    <w:rsid w:val="009F4E8A"/>
    <w:rsid w:val="009F7443"/>
    <w:rsid w:val="00A10FDD"/>
    <w:rsid w:val="00A15BA1"/>
    <w:rsid w:val="00A20A81"/>
    <w:rsid w:val="00A2225F"/>
    <w:rsid w:val="00A72CA5"/>
    <w:rsid w:val="00A77E7C"/>
    <w:rsid w:val="00AA4C6A"/>
    <w:rsid w:val="00AF79AF"/>
    <w:rsid w:val="00B22D89"/>
    <w:rsid w:val="00BA31C9"/>
    <w:rsid w:val="00C03022"/>
    <w:rsid w:val="00C22FEF"/>
    <w:rsid w:val="00C530C7"/>
    <w:rsid w:val="00C83B1D"/>
    <w:rsid w:val="00C92131"/>
    <w:rsid w:val="00CA0B4E"/>
    <w:rsid w:val="00CC6FE3"/>
    <w:rsid w:val="00CF2CEF"/>
    <w:rsid w:val="00E305A7"/>
    <w:rsid w:val="00E34192"/>
    <w:rsid w:val="00E640B0"/>
    <w:rsid w:val="00E801E2"/>
    <w:rsid w:val="00EC38B5"/>
    <w:rsid w:val="00EC586F"/>
    <w:rsid w:val="00EF4030"/>
    <w:rsid w:val="00FC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C7"/>
    <w:pPr>
      <w:spacing w:after="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530C7"/>
    <w:pPr>
      <w:spacing w:after="0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C22FEF"/>
  </w:style>
  <w:style w:type="character" w:styleId="a4">
    <w:name w:val="Hyperlink"/>
    <w:basedOn w:val="a0"/>
    <w:uiPriority w:val="99"/>
    <w:semiHidden/>
    <w:unhideWhenUsed/>
    <w:rsid w:val="00C22F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0F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F71"/>
    <w:rPr>
      <w:rFonts w:ascii="Tahoma" w:eastAsia="Times New Roman" w:hAnsi="Tahoma" w:cs="Tahoma"/>
      <w:noProof/>
      <w:sz w:val="16"/>
      <w:szCs w:val="16"/>
      <w:lang w:eastAsia="ru-RU"/>
    </w:rPr>
  </w:style>
  <w:style w:type="character" w:customStyle="1" w:styleId="5">
    <w:name w:val="Основной текст (5)_"/>
    <w:link w:val="50"/>
    <w:rsid w:val="000E346F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0E346F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0E346F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noProof w:val="0"/>
      <w:color w:val="00000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C7"/>
    <w:pPr>
      <w:spacing w:after="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530C7"/>
    <w:pPr>
      <w:spacing w:after="0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8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Любовь</cp:lastModifiedBy>
  <cp:revision>3</cp:revision>
  <cp:lastPrinted>2022-09-13T18:06:00Z</cp:lastPrinted>
  <dcterms:created xsi:type="dcterms:W3CDTF">2022-12-19T14:35:00Z</dcterms:created>
  <dcterms:modified xsi:type="dcterms:W3CDTF">2022-12-19T14:39:00Z</dcterms:modified>
</cp:coreProperties>
</file>