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</w:t>
            </w:r>
            <w:r w:rsidRPr="00577FCC">
              <w:rPr>
                <w:rFonts w:ascii="Times New Roman" w:hAnsi="Times New Roman" w:cs="Times New Roman"/>
                <w:b w:val="0"/>
              </w:rPr>
              <w:t>о</w:t>
            </w:r>
            <w:r w:rsidRPr="00577FCC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577FCC" w:rsidRDefault="00BC2EC3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 xml:space="preserve">Включение ярмарок по продаже товаров (выполнению работ, оказанию услуг), </w:t>
            </w:r>
            <w:proofErr w:type="spellStart"/>
            <w:proofErr w:type="gramStart"/>
            <w:r w:rsidRPr="00BC2EC3">
              <w:rPr>
                <w:rFonts w:ascii="Times New Roman" w:hAnsi="Times New Roman" w:cs="Times New Roman"/>
                <w:b w:val="0"/>
              </w:rPr>
              <w:t>органи</w:t>
            </w:r>
            <w:proofErr w:type="spellEnd"/>
            <w:r w:rsidRPr="00BC2EC3">
              <w:rPr>
                <w:rFonts w:ascii="Times New Roman" w:hAnsi="Times New Roman" w:cs="Times New Roman"/>
                <w:b w:val="0"/>
              </w:rPr>
              <w:t>-заторами</w:t>
            </w:r>
            <w:proofErr w:type="gramEnd"/>
            <w:r w:rsidRPr="00BC2EC3">
              <w:rPr>
                <w:rFonts w:ascii="Times New Roman" w:hAnsi="Times New Roman" w:cs="Times New Roman"/>
                <w:b w:val="0"/>
              </w:rPr>
              <w:t xml:space="preserve">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ципальной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</w:t>
            </w:r>
            <w:proofErr w:type="spellStart"/>
            <w:r w:rsidRPr="00577FCC">
              <w:rPr>
                <w:rFonts w:ascii="Times New Roman" w:hAnsi="Times New Roman"/>
              </w:rPr>
              <w:t>подуслуг</w:t>
            </w:r>
            <w:proofErr w:type="spellEnd"/>
            <w:r w:rsidRPr="00577FC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радиотелефонная связь;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МФЦ;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официальный сайт органа;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7FCC" w:rsidRPr="00577FCC" w:rsidRDefault="00577FCC" w:rsidP="00FB775B">
      <w:pPr>
        <w:spacing w:line="240" w:lineRule="auto"/>
        <w:jc w:val="center"/>
        <w:rPr>
          <w:rFonts w:ascii="Times New Roman" w:hAnsi="Times New Roman"/>
          <w:b/>
        </w:rPr>
      </w:pPr>
    </w:p>
    <w:p w:rsidR="00D22156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577FCC" w:rsidTr="00577FCC">
        <w:tc>
          <w:tcPr>
            <w:tcW w:w="2552" w:type="dxa"/>
            <w:gridSpan w:val="2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09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при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чения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по месту 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тельства (месту нахожд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577FCC">
              <w:rPr>
                <w:rFonts w:ascii="Times New Roman" w:hAnsi="Times New Roman"/>
                <w:b/>
              </w:rPr>
              <w:t>юр.лица</w:t>
            </w:r>
            <w:proofErr w:type="spellEnd"/>
            <w:r w:rsidRPr="00577F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не по месту жител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 xml:space="preserve">ства </w:t>
            </w:r>
          </w:p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( по месту обращ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09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платы (госуда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Рекв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зиты норм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тивного правов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го акта, явля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щегося 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нием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ты (го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КБК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платы (гос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ной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Подача заявл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лицом, не уполномоче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ным совершать такого рода де</w:t>
            </w:r>
            <w:r w:rsidRPr="00577FCC">
              <w:rPr>
                <w:rFonts w:ascii="Times New Roman" w:hAnsi="Times New Roman"/>
              </w:rPr>
              <w:t>й</w:t>
            </w:r>
            <w:r w:rsidRPr="00577FCC">
              <w:rPr>
                <w:rFonts w:ascii="Times New Roman" w:hAnsi="Times New Roman"/>
              </w:rPr>
              <w:t>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порядок подачи заявления о проведении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2) невозможность проведения ярмарки на земельном участке (объекте недвижимости), в пределах территории которого предполагается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ярмарки, в силу установленного действующим законодательством запрета (ограничения);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неоднократных нарушений требований, предусмотренных пунктом 21 раздела II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4) представленные заявителем документы не соответствуют установленным действующим законодательством требованиям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либо содержат недостоверные сведения;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-ярмарочным или публичным мероприятием, заявление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lastRenderedPageBreak/>
              <w:t>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муниципальных услуг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страцией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щих право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возмо</w:t>
            </w:r>
            <w:r w:rsidRPr="00577FCC">
              <w:rPr>
                <w:rFonts w:ascii="Times New Roman" w:hAnsi="Times New Roman"/>
                <w:b/>
              </w:rPr>
              <w:t>ж</w:t>
            </w:r>
            <w:r w:rsidRPr="00577FCC">
              <w:rPr>
                <w:rFonts w:ascii="Times New Roman" w:hAnsi="Times New Roman"/>
                <w:b/>
              </w:rPr>
              <w:t>ности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на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 пре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ставит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лями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Исчерпыв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ющий пер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чень лиц, имеющих право на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дачу заявл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вание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кумента,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ждающего право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кументу,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ждающему право подачи заявления от имени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лица и индивидуальные предприниматели, осуществляющие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товлен на офиц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нина РФ.  Должен быть действител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жать подчисток, приписок, зачер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нутых слов и др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гих 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Документ, подтверждающий право лица без доверенности действовать </w:t>
            </w:r>
            <w:r w:rsidRPr="00ED1AE5">
              <w:rPr>
                <w:rFonts w:ascii="Times New Roman" w:hAnsi="Times New Roman"/>
              </w:rPr>
              <w:lastRenderedPageBreak/>
              <w:t>от имени юридического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Решение о назначении лица или его избрании </w:t>
            </w:r>
            <w:r w:rsidRPr="00ED1AE5">
              <w:rPr>
                <w:rFonts w:ascii="Times New Roman" w:hAnsi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lastRenderedPageBreak/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Доверенность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 xml:space="preserve">дается за подписью </w:t>
            </w:r>
            <w:r w:rsidRPr="00ED1AE5">
              <w:rPr>
                <w:rFonts w:ascii="Times New Roman" w:hAnsi="Times New Roman"/>
              </w:rPr>
              <w:lastRenderedPageBreak/>
              <w:t>руководителя или иного лица, упо</w:t>
            </w:r>
            <w:r w:rsidRPr="00ED1AE5">
              <w:rPr>
                <w:rFonts w:ascii="Times New Roman" w:hAnsi="Times New Roman"/>
              </w:rPr>
              <w:t>л</w:t>
            </w:r>
            <w:r w:rsidRPr="00ED1AE5">
              <w:rPr>
                <w:rFonts w:ascii="Times New Roman" w:hAnsi="Times New Roman"/>
              </w:rPr>
              <w:t>номоченного на это. Доверенность может быть подп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сана также иным лицом,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 по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сти.  Доверенность должна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ствующей на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мент обращения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действия, действительна в течение одного года с момента ее выд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 xml:space="preserve"> </w:t>
      </w:r>
    </w:p>
    <w:p w:rsidR="005A079E" w:rsidRPr="00577FCC" w:rsidRDefault="005A079E" w:rsidP="00DD19AE">
      <w:pPr>
        <w:spacing w:line="240" w:lineRule="auto"/>
        <w:rPr>
          <w:rFonts w:ascii="Times New Roman" w:hAnsi="Times New Roman"/>
          <w:b/>
        </w:rPr>
      </w:pPr>
    </w:p>
    <w:p w:rsidR="00DD19AE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вания к документу</w:t>
            </w:r>
            <w:r w:rsidR="00BF75AA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та/заполнения документа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максимальное количество торговых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мест на ярмарке.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Прилож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ние №</w:t>
            </w:r>
          </w:p>
        </w:tc>
        <w:tc>
          <w:tcPr>
            <w:tcW w:w="1700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окументы, удостовер</w:t>
            </w:r>
            <w:r w:rsidRPr="00577FCC">
              <w:rPr>
                <w:rFonts w:ascii="Times New Roman" w:hAnsi="Times New Roman"/>
              </w:rPr>
              <w:t>я</w:t>
            </w:r>
            <w:r w:rsidRPr="00577FCC">
              <w:rPr>
                <w:rFonts w:ascii="Times New Roman" w:hAnsi="Times New Roman"/>
              </w:rPr>
              <w:t>ющие ли</w:t>
            </w:r>
            <w:r w:rsidRPr="00577FCC">
              <w:rPr>
                <w:rFonts w:ascii="Times New Roman" w:hAnsi="Times New Roman"/>
              </w:rPr>
              <w:t>ч</w:t>
            </w:r>
            <w:r w:rsidRPr="00577FCC">
              <w:rPr>
                <w:rFonts w:ascii="Times New Roman" w:hAnsi="Times New Roman"/>
              </w:rPr>
              <w:t>ность заяв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теля и пре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ставителя з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 xml:space="preserve">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подтвержд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ющего по</w:t>
            </w:r>
            <w:r w:rsidRPr="00577FCC">
              <w:rPr>
                <w:rFonts w:ascii="Times New Roman" w:hAnsi="Times New Roman"/>
              </w:rPr>
              <w:t>л</w:t>
            </w:r>
            <w:r w:rsidRPr="00577FCC">
              <w:rPr>
                <w:rFonts w:ascii="Times New Roman" w:hAnsi="Times New Roman"/>
              </w:rPr>
              <w:t>номочия представит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ля заявителя</w:t>
            </w:r>
            <w:proofErr w:type="gramStart"/>
            <w:r w:rsidRPr="00577FCC"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случае, если зая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ление подается представителем з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явителя</w:t>
            </w:r>
            <w:r>
              <w:rPr>
                <w:rFonts w:ascii="Times New Roman" w:hAnsi="Times New Roman"/>
              </w:rPr>
              <w:t>;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один из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организато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лица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подтвержд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собственн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д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(землепользователя, землевладельца), арендатора земельного участка (объекта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недвижимости) на проведение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Документы, по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тверждающие пр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во собственности (пользования, вл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дения) организат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ра ярмарки на з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мельный участок (объект недвиж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мости) предоста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 xml:space="preserve">ляются заявителем </w:t>
            </w:r>
            <w:r w:rsidRPr="00577FCC">
              <w:rPr>
                <w:rFonts w:ascii="Times New Roman" w:hAnsi="Times New Roman"/>
              </w:rPr>
              <w:lastRenderedPageBreak/>
              <w:t>самостоятельно, в случае, если они не находятся в расп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ряжении органов государственной власти, органов местного сам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управления либо подведомственных государственным органам или орг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нам мест</w:t>
            </w:r>
            <w:r>
              <w:rPr>
                <w:rFonts w:ascii="Times New Roman" w:hAnsi="Times New Roman"/>
              </w:rPr>
              <w:t>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которой предполагается проведение ярмарки,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земельного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приятий по организации ярмарки и продажи 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ярмарки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оказания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ты ярмарки, порядок о</w:t>
            </w:r>
            <w:r w:rsidRPr="00577FC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771FD7" w:rsidRPr="00577FCC" w:rsidRDefault="00771FD7" w:rsidP="00E721DC">
      <w:pPr>
        <w:spacing w:line="240" w:lineRule="auto"/>
        <w:rPr>
          <w:rFonts w:ascii="Times New Roman" w:hAnsi="Times New Roman"/>
          <w:b/>
        </w:rPr>
      </w:pPr>
    </w:p>
    <w:p w:rsidR="00447A75" w:rsidRPr="00577FCC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технол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дений, запрашиваемых в рамках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взаимоде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 xml:space="preserve">ствия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="00DE3C61" w:rsidRPr="00577FCC">
              <w:rPr>
                <w:rFonts w:ascii="Times New Roman" w:hAnsi="Times New Roman"/>
                <w:sz w:val="22"/>
                <w:szCs w:val="22"/>
              </w:rPr>
              <w:t>ыписк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="00DE3C61" w:rsidRPr="00577FCC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подтвержд</w:t>
            </w:r>
            <w:r w:rsidRPr="00BF75AA">
              <w:rPr>
                <w:rFonts w:ascii="Times New Roman" w:hAnsi="Times New Roman"/>
              </w:rPr>
              <w:t>а</w:t>
            </w:r>
            <w:r w:rsidRPr="00BF75AA">
              <w:rPr>
                <w:rFonts w:ascii="Times New Roman" w:hAnsi="Times New Roman"/>
              </w:rPr>
              <w:t>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собстве</w:t>
            </w:r>
            <w:r w:rsidRPr="00BF75AA">
              <w:rPr>
                <w:rFonts w:ascii="Times New Roman" w:hAnsi="Times New Roman"/>
              </w:rPr>
              <w:t>н</w:t>
            </w:r>
            <w:r w:rsidRPr="00BF75AA">
              <w:rPr>
                <w:rFonts w:ascii="Times New Roman" w:hAnsi="Times New Roman"/>
              </w:rPr>
              <w:t>ности (пользования, владения) организатора ярмарки на земельный участок (объект недв</w:t>
            </w:r>
            <w:r w:rsidRPr="00BF75AA">
              <w:rPr>
                <w:rFonts w:ascii="Times New Roman" w:hAnsi="Times New Roman"/>
              </w:rPr>
              <w:t>и</w:t>
            </w:r>
            <w:r w:rsidRPr="00BF75AA">
              <w:rPr>
                <w:rFonts w:ascii="Times New Roman" w:hAnsi="Times New Roman"/>
              </w:rPr>
              <w:t>жимости), в пределах территории которого предполагается пров</w:t>
            </w:r>
            <w:r w:rsidRPr="00BF75AA"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>дение ярмарки</w:t>
            </w:r>
          </w:p>
        </w:tc>
        <w:tc>
          <w:tcPr>
            <w:tcW w:w="1276" w:type="dxa"/>
          </w:tcPr>
          <w:p w:rsidR="006B25CB" w:rsidRPr="00577FCC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8B3218" w:rsidRPr="00577FCC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77F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естра юридических лиц (Единого государстве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реестра индивид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альных предпринимат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F75AA" w:rsidRP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естра юридических лиц (Единого государстве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реестра индивид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альных предпринимат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лей).</w:t>
            </w:r>
          </w:p>
          <w:p w:rsid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F75AA" w:rsidRPr="00577FCC" w:rsidRDefault="00BF75AA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Управлении Фед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ральной налоговой службы по Вороне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ту/документам,  явл</w:t>
            </w:r>
            <w:r w:rsidRPr="00577FCC">
              <w:rPr>
                <w:rFonts w:ascii="Times New Roman" w:hAnsi="Times New Roman"/>
                <w:b/>
              </w:rPr>
              <w:t>я</w:t>
            </w:r>
            <w:r w:rsidRPr="00577FCC">
              <w:rPr>
                <w:rFonts w:ascii="Times New Roman" w:hAnsi="Times New Roman"/>
                <w:b/>
              </w:rPr>
              <w:t>ющимся результатом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стика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(полож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</w:t>
            </w:r>
            <w:r w:rsidR="00FC3C26" w:rsidRPr="00577FCC">
              <w:rPr>
                <w:rFonts w:ascii="Times New Roman" w:hAnsi="Times New Roman"/>
                <w:b/>
              </w:rPr>
              <w:t>н</w:t>
            </w:r>
            <w:r w:rsidR="00FC3C26" w:rsidRPr="00577FCC">
              <w:rPr>
                <w:rFonts w:ascii="Times New Roman" w:hAnsi="Times New Roman"/>
                <w:b/>
              </w:rPr>
              <w:t>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зультатом «по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лучения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тов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6C3" w:rsidRPr="00577FCC" w:rsidRDefault="002266C3" w:rsidP="00655310">
      <w:pPr>
        <w:spacing w:line="240" w:lineRule="auto"/>
        <w:ind w:left="720"/>
        <w:rPr>
          <w:rFonts w:ascii="Times New Roman" w:hAnsi="Times New Roman"/>
          <w:b/>
        </w:rPr>
      </w:pPr>
    </w:p>
    <w:p w:rsidR="00F0595F" w:rsidRPr="00577FCC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ab/>
      </w:r>
    </w:p>
    <w:p w:rsidR="0073610F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нения процед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нитель проц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76" w:type="dxa"/>
          </w:tcPr>
          <w:p w:rsidR="005D4742" w:rsidRPr="00BB65B9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ментов,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установленной форме с указанием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(подача заявления лицом, не уполномоченным совершать такого рода действия ).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наличии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подготавливает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проводит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проверк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заявления и прилагаемых документов на соответствие требованиям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ассортимент (вид) реализуемых на ярмарке товаров (работ,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указанных в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ыше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рамках межведомственного взаимодействия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</w:tcPr>
          <w:p w:rsidR="00DF734D" w:rsidRPr="00577FCC" w:rsidRDefault="00F35DC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отсутствия оснований, указанных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главе исполнительного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наличия оснований, указанных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об отказе и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прилагаемый к нему комплект документов для подписания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главе исполнительного органа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регистрации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администрации.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зарегистрированные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в случае внесения изменений в План проведения ярмарок не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должен превышать 16 календарных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обжалования решений и действий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577FCC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  <w:bookmarkStart w:id="1" w:name="_GoBack"/>
            <w:bookmarkEnd w:id="1"/>
          </w:p>
          <w:p w:rsidR="00BB65B9" w:rsidRPr="00577FCC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пред</w:t>
            </w:r>
            <w:r w:rsidRPr="00577FCC">
              <w:rPr>
                <w:rFonts w:ascii="Times New Roman" w:eastAsia="SimSun" w:hAnsi="Times New Roman"/>
              </w:rPr>
              <w:t>о</w:t>
            </w:r>
            <w:r w:rsidRPr="00577FCC">
              <w:rPr>
                <w:rFonts w:ascii="Times New Roman" w:eastAsia="SimSun" w:hAnsi="Times New Roman"/>
              </w:rPr>
              <w:t>ставление заявит</w:t>
            </w:r>
            <w:r w:rsidRPr="00577FCC">
              <w:rPr>
                <w:rFonts w:ascii="Times New Roman" w:eastAsia="SimSun" w:hAnsi="Times New Roman"/>
              </w:rPr>
              <w:t>е</w:t>
            </w:r>
            <w:r w:rsidRPr="00577FCC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</w:tr>
    </w:tbl>
    <w:p w:rsidR="00C73F08" w:rsidRDefault="00C73F08" w:rsidP="00305F22">
      <w:pPr>
        <w:spacing w:line="240" w:lineRule="auto"/>
        <w:rPr>
          <w:rFonts w:ascii="Times New Roman" w:hAnsi="Times New Roman"/>
          <w:b/>
        </w:rPr>
      </w:pP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</w:pP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BB65B9" w:rsidRDefault="00BB65B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  <w:sectPr w:rsidR="00BB65B9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BB65B9" w:rsidRPr="00577FCC" w:rsidRDefault="00BB65B9" w:rsidP="00305F22">
      <w:pPr>
        <w:spacing w:line="240" w:lineRule="auto"/>
        <w:rPr>
          <w:rFonts w:ascii="Times New Roman" w:hAnsi="Times New Roman"/>
          <w:b/>
        </w:rPr>
      </w:pPr>
    </w:p>
    <w:sectPr w:rsidR="00BB65B9" w:rsidRPr="00577FCC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40" w:rsidRDefault="00565640" w:rsidP="00F847AF">
      <w:pPr>
        <w:spacing w:after="0" w:line="240" w:lineRule="auto"/>
      </w:pPr>
      <w:r>
        <w:separator/>
      </w:r>
    </w:p>
  </w:endnote>
  <w:endnote w:type="continuationSeparator" w:id="0">
    <w:p w:rsidR="00565640" w:rsidRDefault="0056564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40" w:rsidRDefault="00565640" w:rsidP="00F847AF">
      <w:pPr>
        <w:spacing w:after="0" w:line="240" w:lineRule="auto"/>
      </w:pPr>
      <w:r>
        <w:separator/>
      </w:r>
    </w:p>
  </w:footnote>
  <w:footnote w:type="continuationSeparator" w:id="0">
    <w:p w:rsidR="00565640" w:rsidRDefault="00565640" w:rsidP="00F847AF">
      <w:pPr>
        <w:spacing w:after="0" w:line="240" w:lineRule="auto"/>
      </w:pPr>
      <w:r>
        <w:continuationSeparator/>
      </w:r>
    </w:p>
  </w:footnote>
  <w:footnote w:id="1">
    <w:p w:rsidR="00577FCC" w:rsidRPr="00E752C6" w:rsidRDefault="00577FCC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BF75AA" w:rsidRDefault="00BF75A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BF75AA" w:rsidRPr="005257FF" w:rsidRDefault="00BF75AA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BF75AA" w:rsidRDefault="00BF75A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6966-CAF8-4420-BEBD-40CFB3C5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7</cp:revision>
  <dcterms:created xsi:type="dcterms:W3CDTF">2016-11-07T11:27:00Z</dcterms:created>
  <dcterms:modified xsi:type="dcterms:W3CDTF">2016-11-25T13:34:00Z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